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88"/>
        <w:gridCol w:w="7380"/>
        <w:gridCol w:w="1214"/>
      </w:tblGrid>
      <w:tr w:rsidR="00C76AAB">
        <w:tc>
          <w:tcPr>
            <w:tcW w:w="1188" w:type="dxa"/>
            <w:shd w:val="clear" w:color="auto" w:fill="auto"/>
            <w:vAlign w:val="center"/>
          </w:tcPr>
          <w:p w:rsidR="00C76AAB" w:rsidRDefault="00FA2BB0">
            <w:pPr>
              <w:jc w:val="center"/>
              <w:rPr>
                <w:rFonts w:ascii="Cambria" w:hAnsi="Cambria" w:cs="Cambria"/>
                <w:b/>
                <w:color w:val="000080"/>
              </w:rPr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0" distR="0">
                  <wp:extent cx="522605" cy="51689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shd w:val="clear" w:color="auto" w:fill="auto"/>
          </w:tcPr>
          <w:p w:rsidR="00C76AAB" w:rsidRDefault="00C76AAB">
            <w:pPr>
              <w:spacing w:before="60" w:after="60" w:line="240" w:lineRule="auto"/>
              <w:jc w:val="center"/>
            </w:pPr>
            <w:r>
              <w:rPr>
                <w:rFonts w:ascii="Cambria" w:hAnsi="Cambria" w:cs="Cambria"/>
                <w:b/>
                <w:color w:val="000080"/>
              </w:rPr>
              <w:t xml:space="preserve">ISTITUTO di </w:t>
            </w:r>
            <w:proofErr w:type="gramStart"/>
            <w:r>
              <w:rPr>
                <w:rFonts w:ascii="Cambria" w:hAnsi="Cambria" w:cs="Cambria"/>
                <w:b/>
                <w:color w:val="000080"/>
              </w:rPr>
              <w:t xml:space="preserve">ISTRUZIONE  </w:t>
            </w:r>
            <w:proofErr w:type="spellStart"/>
            <w:r>
              <w:rPr>
                <w:rFonts w:ascii="Cambria" w:hAnsi="Cambria" w:cs="Cambria"/>
                <w:b/>
                <w:color w:val="000080"/>
              </w:rPr>
              <w:t>SUPERIORE</w:t>
            </w:r>
            <w:proofErr w:type="gramEnd"/>
            <w:r>
              <w:rPr>
                <w:rFonts w:ascii="Cambria" w:hAnsi="Cambria" w:cs="Cambria"/>
                <w:color w:val="000080"/>
              </w:rPr>
              <w:t>“F.lli</w:t>
            </w:r>
            <w:proofErr w:type="spellEnd"/>
            <w:r>
              <w:rPr>
                <w:rFonts w:ascii="Cambria" w:hAnsi="Cambria" w:cs="Cambria"/>
                <w:color w:val="000080"/>
              </w:rPr>
              <w:t xml:space="preserve"> Costa Azara”</w:t>
            </w:r>
          </w:p>
          <w:p w:rsidR="00C76AAB" w:rsidRDefault="00C76AAB">
            <w:pPr>
              <w:spacing w:before="60" w:after="60" w:line="240" w:lineRule="auto"/>
              <w:jc w:val="center"/>
            </w:pPr>
            <w:r>
              <w:rPr>
                <w:rFonts w:ascii="Cambria" w:hAnsi="Cambria" w:cs="Cambria"/>
                <w:color w:val="000080"/>
                <w:sz w:val="18"/>
                <w:szCs w:val="18"/>
              </w:rPr>
              <w:t>Liceo Scientific</w:t>
            </w:r>
            <w:r w:rsidR="006B1493">
              <w:rPr>
                <w:rFonts w:ascii="Cambria" w:hAnsi="Cambria" w:cs="Cambria"/>
                <w:color w:val="000080"/>
                <w:sz w:val="18"/>
                <w:szCs w:val="18"/>
              </w:rPr>
              <w:t>o - I.P.S.A.S.R. Sorgono - I.T.E. Aritzo - I.T.T. Tonara -  I.P.S.E.O.</w:t>
            </w:r>
            <w:r>
              <w:rPr>
                <w:rFonts w:ascii="Cambria" w:hAnsi="Cambria" w:cs="Cambria"/>
                <w:color w:val="000080"/>
                <w:sz w:val="18"/>
                <w:szCs w:val="18"/>
              </w:rPr>
              <w:t>A. Desulo</w:t>
            </w:r>
          </w:p>
          <w:p w:rsidR="00C76AAB" w:rsidRDefault="00C76AAB">
            <w:pPr>
              <w:spacing w:before="60" w:after="60" w:line="240" w:lineRule="auto"/>
              <w:jc w:val="center"/>
            </w:pPr>
            <w:r>
              <w:rPr>
                <w:rFonts w:ascii="Verdana" w:hAnsi="Verdana" w:cs="Verdana"/>
                <w:color w:val="000080"/>
                <w:sz w:val="20"/>
                <w:szCs w:val="20"/>
              </w:rPr>
              <w:t xml:space="preserve">Corso IV Novembre 114 – 08038 – </w:t>
            </w:r>
            <w:r>
              <w:rPr>
                <w:rFonts w:ascii="Cambria" w:hAnsi="Cambria" w:cs="Cambria"/>
                <w:b/>
                <w:color w:val="000080"/>
                <w:sz w:val="20"/>
                <w:szCs w:val="20"/>
              </w:rPr>
              <w:t>SORGONO</w:t>
            </w:r>
          </w:p>
          <w:p w:rsidR="00C76AAB" w:rsidRDefault="00C76AAB">
            <w:pPr>
              <w:spacing w:before="60" w:after="60" w:line="240" w:lineRule="auto"/>
              <w:jc w:val="center"/>
            </w:pPr>
            <w:r>
              <w:rPr>
                <w:rFonts w:ascii="Verdana" w:hAnsi="Verdana" w:cs="Verdana"/>
                <w:color w:val="000080"/>
                <w:sz w:val="20"/>
                <w:szCs w:val="20"/>
              </w:rPr>
              <w:t>tel. 0784621001 - fax 0784621136</w:t>
            </w:r>
          </w:p>
          <w:p w:rsidR="00C76AAB" w:rsidRDefault="00C76AAB">
            <w:pPr>
              <w:spacing w:before="60" w:after="60" w:line="240" w:lineRule="auto"/>
              <w:jc w:val="center"/>
            </w:pPr>
            <w:proofErr w:type="spellStart"/>
            <w:r>
              <w:rPr>
                <w:rFonts w:ascii="Verdana" w:hAnsi="Verdana" w:cs="Verdana"/>
                <w:color w:val="000080"/>
                <w:sz w:val="20"/>
                <w:szCs w:val="20"/>
              </w:rPr>
              <w:t>C.Mecc</w:t>
            </w:r>
            <w:proofErr w:type="spellEnd"/>
            <w:r>
              <w:rPr>
                <w:rFonts w:ascii="Verdana" w:hAnsi="Verdana" w:cs="Verdana"/>
                <w:color w:val="000080"/>
                <w:sz w:val="20"/>
                <w:szCs w:val="20"/>
              </w:rPr>
              <w:t xml:space="preserve">. </w:t>
            </w:r>
            <w:r>
              <w:rPr>
                <w:rFonts w:ascii="Cambria" w:hAnsi="Cambria" w:cs="Cambria"/>
                <w:b/>
                <w:color w:val="000080"/>
                <w:sz w:val="20"/>
                <w:szCs w:val="20"/>
              </w:rPr>
              <w:t>NUIS01200G</w:t>
            </w:r>
            <w:r>
              <w:rPr>
                <w:rFonts w:ascii="Verdana" w:hAnsi="Verdana" w:cs="Verdana"/>
                <w:color w:val="000080"/>
                <w:sz w:val="20"/>
                <w:szCs w:val="20"/>
              </w:rPr>
              <w:t xml:space="preserve">- C.F. </w:t>
            </w:r>
            <w:r>
              <w:rPr>
                <w:rFonts w:ascii="Verdana" w:hAnsi="Verdana" w:cs="Verdana"/>
                <w:b/>
                <w:color w:val="000080"/>
                <w:sz w:val="20"/>
                <w:szCs w:val="20"/>
              </w:rPr>
              <w:t>81002630911</w:t>
            </w:r>
            <w:r>
              <w:rPr>
                <w:rFonts w:ascii="Verdana" w:hAnsi="Verdana" w:cs="Verdana"/>
                <w:color w:val="00008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Verdana" w:hAnsi="Verdana" w:cs="Verdana"/>
                <w:color w:val="000080"/>
                <w:sz w:val="20"/>
                <w:szCs w:val="20"/>
              </w:rPr>
              <w:t>P.iva</w:t>
            </w:r>
            <w:proofErr w:type="spellEnd"/>
            <w:r>
              <w:rPr>
                <w:rFonts w:ascii="Verdana" w:hAnsi="Verdana" w:cs="Verdana"/>
                <w:color w:val="00008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color w:val="000080"/>
                <w:sz w:val="20"/>
                <w:szCs w:val="20"/>
              </w:rPr>
              <w:t>01106990912</w:t>
            </w:r>
          </w:p>
          <w:p w:rsidR="00C76AAB" w:rsidRDefault="00C76AAB">
            <w:pPr>
              <w:spacing w:before="60" w:after="60" w:line="240" w:lineRule="auto"/>
              <w:jc w:val="center"/>
              <w:rPr>
                <w:rStyle w:val="Collegamentoipertestuale"/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color w:val="000080"/>
                <w:sz w:val="16"/>
                <w:szCs w:val="16"/>
              </w:rPr>
              <w:t>email:</w:t>
            </w:r>
            <w:hyperlink r:id="rId8" w:history="1">
              <w:r>
                <w:rPr>
                  <w:rStyle w:val="Collegamentoipertestuale"/>
                  <w:rFonts w:ascii="Verdana" w:hAnsi="Verdana" w:cs="Verdana"/>
                  <w:sz w:val="16"/>
                  <w:szCs w:val="16"/>
                </w:rPr>
                <w:t>nuis01200g@istruzione.it</w:t>
              </w:r>
              <w:proofErr w:type="gramEnd"/>
            </w:hyperlink>
            <w:r>
              <w:rPr>
                <w:rFonts w:ascii="Verdana" w:hAnsi="Verdana" w:cs="Verdana"/>
                <w:color w:val="0000FF"/>
                <w:sz w:val="16"/>
                <w:szCs w:val="16"/>
              </w:rPr>
              <w:t xml:space="preserve">; </w:t>
            </w:r>
            <w:r>
              <w:rPr>
                <w:rFonts w:ascii="Verdana" w:hAnsi="Verdana" w:cs="Verdana"/>
                <w:color w:val="000080"/>
                <w:sz w:val="16"/>
                <w:szCs w:val="16"/>
              </w:rPr>
              <w:t>PEC</w:t>
            </w:r>
            <w:r>
              <w:rPr>
                <w:color w:val="000000"/>
                <w:sz w:val="16"/>
                <w:szCs w:val="16"/>
              </w:rPr>
              <w:t>:</w:t>
            </w:r>
            <w:hyperlink r:id="rId9" w:history="1">
              <w:r>
                <w:rPr>
                  <w:rStyle w:val="Collegamentoipertestuale"/>
                  <w:rFonts w:ascii="Verdana" w:hAnsi="Verdana" w:cs="Verdana"/>
                  <w:sz w:val="16"/>
                  <w:szCs w:val="16"/>
                </w:rPr>
                <w:t>nuis01200g@pec.istruzione.it</w:t>
              </w:r>
            </w:hyperlink>
          </w:p>
          <w:p w:rsidR="00C76AAB" w:rsidRDefault="00C76AAB">
            <w:pPr>
              <w:spacing w:before="60" w:after="60" w:line="240" w:lineRule="auto"/>
              <w:jc w:val="center"/>
            </w:pPr>
            <w:r>
              <w:rPr>
                <w:rStyle w:val="Collegamentoipertestuale"/>
                <w:rFonts w:ascii="Verdana" w:hAnsi="Verdana" w:cs="Verdana"/>
                <w:sz w:val="16"/>
                <w:szCs w:val="16"/>
              </w:rPr>
              <w:t>http://</w:t>
            </w:r>
            <w:r w:rsidR="00BA5134">
              <w:rPr>
                <w:rStyle w:val="Collegamentoipertestuale"/>
                <w:rFonts w:ascii="Verdana" w:hAnsi="Verdana" w:cs="Verdana"/>
                <w:sz w:val="16"/>
                <w:szCs w:val="16"/>
              </w:rPr>
              <w:t>www.istitutosuperioresorgono.edu</w:t>
            </w:r>
            <w:r>
              <w:rPr>
                <w:rStyle w:val="Collegamentoipertestuale"/>
                <w:rFonts w:ascii="Verdana" w:hAnsi="Verdana" w:cs="Verdana"/>
                <w:sz w:val="16"/>
                <w:szCs w:val="16"/>
              </w:rPr>
              <w:t>.it/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76AAB" w:rsidRDefault="00FA2BB0">
            <w:pPr>
              <w:jc w:val="center"/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0" distR="0">
                  <wp:extent cx="474980" cy="487045"/>
                  <wp:effectExtent l="0" t="0" r="1270" b="825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87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AAB" w:rsidRDefault="00FA2BB0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57200" cy="302895"/>
                  <wp:effectExtent l="0" t="0" r="0" b="1905"/>
                  <wp:docPr id="3" name="Immagine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02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6AAB" w:rsidRDefault="00C76AAB">
      <w:pPr>
        <w:ind w:hanging="284"/>
        <w:jc w:val="center"/>
      </w:pPr>
    </w:p>
    <w:p w:rsidR="00C76AAB" w:rsidRDefault="00C76AAB">
      <w:pPr>
        <w:pStyle w:val="Intestazione"/>
        <w:jc w:val="center"/>
        <w:rPr>
          <w:rFonts w:ascii="Calibri" w:hAnsi="Calibri" w:cs="Arial"/>
          <w:b/>
          <w:sz w:val="32"/>
          <w:szCs w:val="32"/>
          <w:lang w:val="it-IT"/>
        </w:rPr>
      </w:pPr>
      <w:bookmarkStart w:id="0" w:name="_GoBack"/>
      <w:bookmarkEnd w:id="0"/>
    </w:p>
    <w:p w:rsidR="00C76AAB" w:rsidRDefault="00C76AAB">
      <w:pPr>
        <w:pStyle w:val="Intestazione"/>
        <w:jc w:val="center"/>
      </w:pPr>
      <w:r>
        <w:rPr>
          <w:rFonts w:ascii="Calibri" w:hAnsi="Calibri" w:cs="Arial"/>
          <w:b/>
          <w:sz w:val="32"/>
          <w:szCs w:val="32"/>
        </w:rPr>
        <w:t xml:space="preserve">RELAZIONE FINALE A. S. </w:t>
      </w:r>
      <w:r w:rsidR="00CE02F5">
        <w:rPr>
          <w:rFonts w:ascii="Calibri" w:hAnsi="Calibri" w:cs="Arial"/>
          <w:b/>
          <w:sz w:val="32"/>
          <w:szCs w:val="32"/>
          <w:lang w:val="it-IT"/>
        </w:rPr>
        <w:t>___________</w:t>
      </w:r>
    </w:p>
    <w:p w:rsidR="00B32F00" w:rsidRDefault="00C76AAB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Sostegno e Inclusione scolastica</w:t>
      </w:r>
    </w:p>
    <w:p w:rsidR="00C76AAB" w:rsidRDefault="00C76AAB">
      <w:pPr>
        <w:rPr>
          <w:rFonts w:cs="Arial"/>
          <w:b/>
          <w:iCs/>
          <w:sz w:val="28"/>
          <w:szCs w:val="32"/>
        </w:rPr>
      </w:pPr>
    </w:p>
    <w:p w:rsidR="00C76AAB" w:rsidRDefault="00C76AAB">
      <w:r>
        <w:rPr>
          <w:rFonts w:cs="Arial"/>
          <w:b/>
          <w:iCs/>
          <w:sz w:val="28"/>
          <w:szCs w:val="32"/>
        </w:rPr>
        <w:t>Alunno</w:t>
      </w:r>
      <w:r w:rsidRPr="00B32F00">
        <w:rPr>
          <w:sz w:val="24"/>
        </w:rPr>
        <w:t xml:space="preserve">: </w:t>
      </w:r>
      <w:r w:rsidR="00CE02F5">
        <w:rPr>
          <w:sz w:val="24"/>
        </w:rPr>
        <w:t>____________</w:t>
      </w:r>
    </w:p>
    <w:p w:rsidR="00B32F00" w:rsidRDefault="00C76AAB" w:rsidP="00B32F00">
      <w:pPr>
        <w:jc w:val="both"/>
      </w:pPr>
      <w:r>
        <w:rPr>
          <w:sz w:val="24"/>
        </w:rPr>
        <w:t xml:space="preserve">Frequentante la </w:t>
      </w:r>
      <w:r w:rsidRPr="00B32F00">
        <w:rPr>
          <w:sz w:val="24"/>
        </w:rPr>
        <w:t xml:space="preserve">classe </w:t>
      </w:r>
      <w:r w:rsidR="00CE02F5">
        <w:rPr>
          <w:sz w:val="24"/>
        </w:rPr>
        <w:t>_____________________</w:t>
      </w:r>
      <w:r w:rsidRPr="00B32F00">
        <w:rPr>
          <w:sz w:val="24"/>
        </w:rPr>
        <w:t xml:space="preserve"> </w:t>
      </w:r>
      <w:r>
        <w:rPr>
          <w:sz w:val="24"/>
          <w:u w:val="single"/>
        </w:rPr>
        <w:t xml:space="preserve">   </w:t>
      </w:r>
      <w:r>
        <w:rPr>
          <w:rFonts w:cs="Calibri"/>
          <w:sz w:val="40"/>
          <w:szCs w:val="40"/>
        </w:rPr>
        <w:t xml:space="preserve"> </w:t>
      </w:r>
    </w:p>
    <w:p w:rsidR="00C76AAB" w:rsidRDefault="00B32F00">
      <w:pPr>
        <w:pStyle w:val="Paragrafoelenco"/>
        <w:spacing w:after="0" w:line="360" w:lineRule="auto"/>
        <w:ind w:left="0"/>
        <w:jc w:val="both"/>
      </w:pPr>
      <w:r>
        <w:rPr>
          <w:rFonts w:eastAsia="Wingdings 2" w:cs="Wingdings 2"/>
        </w:rPr>
        <w:t xml:space="preserve"> </w:t>
      </w:r>
      <w:r w:rsidR="00CE02F5">
        <w:rPr>
          <w:rFonts w:ascii="Symbol" w:eastAsia="Symbol" w:hAnsi="Symbol" w:cs="Symbol"/>
          <w:sz w:val="40"/>
          <w:szCs w:val="40"/>
        </w:rPr>
        <w:t></w:t>
      </w:r>
      <w:r>
        <w:rPr>
          <w:rFonts w:eastAsia="Wingdings 2" w:cs="Wingdings 2"/>
        </w:rPr>
        <w:t xml:space="preserve">  </w:t>
      </w:r>
      <w:r w:rsidR="00C76AAB">
        <w:rPr>
          <w:rFonts w:eastAsia="Wingdings 2" w:cs="Wingdings 2"/>
        </w:rPr>
        <w:t xml:space="preserve">Liceo </w:t>
      </w:r>
      <w:proofErr w:type="gramStart"/>
      <w:r w:rsidR="00C76AAB">
        <w:rPr>
          <w:rFonts w:eastAsia="Wingdings 2" w:cs="Wingdings 2"/>
        </w:rPr>
        <w:t xml:space="preserve">Scientifico </w:t>
      </w:r>
      <w:bookmarkStart w:id="1" w:name="_Hlk41738622"/>
      <w:r w:rsidR="00C76AAB">
        <w:rPr>
          <w:rFonts w:ascii="Symbol" w:eastAsia="Symbol" w:hAnsi="Symbol" w:cs="Symbol"/>
          <w:sz w:val="40"/>
          <w:szCs w:val="40"/>
        </w:rPr>
        <w:t></w:t>
      </w:r>
      <w:bookmarkEnd w:id="1"/>
      <w:r w:rsidR="00C76AAB">
        <w:rPr>
          <w:rFonts w:eastAsia="Symbol" w:cs="Symbol"/>
          <w:sz w:val="40"/>
          <w:szCs w:val="40"/>
        </w:rPr>
        <w:t xml:space="preserve"> </w:t>
      </w:r>
      <w:r w:rsidR="00C76AAB">
        <w:rPr>
          <w:rFonts w:eastAsia="Symbol" w:cs="Symbol"/>
        </w:rPr>
        <w:t>IPSASR</w:t>
      </w:r>
      <w:proofErr w:type="gramEnd"/>
      <w:r w:rsidR="00C76AAB">
        <w:rPr>
          <w:rFonts w:eastAsia="Symbol" w:cs="Symbol"/>
        </w:rPr>
        <w:t xml:space="preserve">-Sorgono </w:t>
      </w:r>
      <w:r w:rsidR="00C76AAB">
        <w:rPr>
          <w:rFonts w:ascii="Symbol" w:eastAsia="Symbol" w:hAnsi="Symbol" w:cs="Symbol"/>
          <w:sz w:val="40"/>
          <w:szCs w:val="40"/>
        </w:rPr>
        <w:t></w:t>
      </w:r>
      <w:r w:rsidR="00C76AAB">
        <w:rPr>
          <w:rFonts w:eastAsia="Symbol" w:cs="Symbol"/>
          <w:sz w:val="40"/>
          <w:szCs w:val="40"/>
        </w:rPr>
        <w:t xml:space="preserve"> </w:t>
      </w:r>
      <w:r w:rsidR="00C76AAB">
        <w:rPr>
          <w:rFonts w:eastAsia="Symbol" w:cs="Symbol"/>
        </w:rPr>
        <w:t xml:space="preserve">IPSSCTA-Desulo </w:t>
      </w:r>
      <w:r w:rsidR="00C76AAB">
        <w:rPr>
          <w:rFonts w:ascii="Symbol" w:eastAsia="Symbol" w:hAnsi="Symbol" w:cs="Symbol"/>
          <w:sz w:val="40"/>
          <w:szCs w:val="40"/>
        </w:rPr>
        <w:t></w:t>
      </w:r>
      <w:r w:rsidR="00C76AAB">
        <w:rPr>
          <w:rFonts w:eastAsia="Symbol" w:cs="Symbol"/>
          <w:sz w:val="40"/>
          <w:szCs w:val="40"/>
        </w:rPr>
        <w:t xml:space="preserve"> </w:t>
      </w:r>
      <w:r w:rsidR="00C76AAB">
        <w:rPr>
          <w:rFonts w:eastAsia="Symbol" w:cs="Symbol"/>
        </w:rPr>
        <w:t xml:space="preserve">ITC-Aritzo  </w:t>
      </w:r>
      <w:r w:rsidR="00C76AAB">
        <w:rPr>
          <w:rFonts w:eastAsia="Symbol" w:cs="Symbol"/>
          <w:sz w:val="40"/>
          <w:szCs w:val="40"/>
        </w:rPr>
        <w:t xml:space="preserve"> </w:t>
      </w:r>
      <w:r w:rsidR="00C76AAB">
        <w:rPr>
          <w:rFonts w:ascii="Symbol" w:eastAsia="Symbol" w:hAnsi="Symbol" w:cs="Symbol"/>
          <w:sz w:val="40"/>
          <w:szCs w:val="40"/>
        </w:rPr>
        <w:t></w:t>
      </w:r>
      <w:r w:rsidR="00C76AAB">
        <w:rPr>
          <w:rFonts w:eastAsia="Symbol" w:cs="Symbol"/>
        </w:rPr>
        <w:t>ITI- Tonara</w:t>
      </w:r>
    </w:p>
    <w:p w:rsidR="00C76AAB" w:rsidRDefault="00C76AAB">
      <w:pPr>
        <w:spacing w:after="0" w:line="360" w:lineRule="auto"/>
        <w:jc w:val="both"/>
      </w:pPr>
      <w:r>
        <w:rPr>
          <w:rFonts w:eastAsia="Symbol" w:cs="Symbol"/>
          <w:b/>
          <w:szCs w:val="24"/>
        </w:rPr>
        <w:t>Risorse umane a sostegno del processo di integrazione, in aggiunta ai docenti disciplinari assegnati alla classe</w:t>
      </w:r>
    </w:p>
    <w:p w:rsidR="00C76AAB" w:rsidRDefault="00CE02F5">
      <w:pPr>
        <w:spacing w:before="120"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cs="Calibri"/>
          <w:sz w:val="32"/>
          <w:szCs w:val="24"/>
        </w:rPr>
        <w:t xml:space="preserve"> </w:t>
      </w:r>
      <w:r w:rsidR="00C76AAB">
        <w:rPr>
          <w:rFonts w:eastAsia="Wingdings 2" w:cs="Wingdings 2"/>
          <w:szCs w:val="24"/>
        </w:rPr>
        <w:t xml:space="preserve">Docente specializzato per il sostegno, n. ore settimanali </w:t>
      </w:r>
      <w:r w:rsidR="00B32F00">
        <w:rPr>
          <w:rFonts w:eastAsia="Wingdings 2" w:cs="Wingdings 2"/>
          <w:szCs w:val="24"/>
        </w:rPr>
        <w:t xml:space="preserve">18 </w:t>
      </w:r>
      <w:r w:rsidR="00C76AAB">
        <w:rPr>
          <w:rFonts w:eastAsia="Wingdings 2" w:cs="Wingdings 2"/>
          <w:szCs w:val="24"/>
        </w:rPr>
        <w:t>(</w:t>
      </w:r>
      <w:r w:rsidR="00B32F00">
        <w:rPr>
          <w:rFonts w:eastAsia="Wingdings 2" w:cs="Wingdings 2"/>
          <w:szCs w:val="24"/>
        </w:rPr>
        <w:t>diciotto</w:t>
      </w:r>
      <w:r w:rsidR="00C76AAB">
        <w:rPr>
          <w:rFonts w:eastAsia="Wingdings 2" w:cs="Wingdings 2"/>
          <w:szCs w:val="24"/>
        </w:rPr>
        <w:t>)</w:t>
      </w:r>
    </w:p>
    <w:p w:rsidR="00C76AAB" w:rsidRDefault="00CE02F5">
      <w:pPr>
        <w:spacing w:before="120"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125DF8">
        <w:rPr>
          <w:rFonts w:ascii="Symbol" w:eastAsia="Symbol" w:hAnsi="Symbol" w:cs="Symbol"/>
          <w:sz w:val="40"/>
          <w:szCs w:val="40"/>
        </w:rPr>
        <w:t></w:t>
      </w:r>
      <w:r w:rsidR="00C76AAB">
        <w:rPr>
          <w:rFonts w:eastAsia="Wingdings 2" w:cs="Wingdings 2"/>
          <w:szCs w:val="24"/>
        </w:rPr>
        <w:t xml:space="preserve">Operatore educativo, n. ore settimanali    </w:t>
      </w:r>
      <w:r w:rsidR="00F64AB7">
        <w:rPr>
          <w:rFonts w:eastAsia="Wingdings 2" w:cs="Wingdings 2"/>
          <w:szCs w:val="24"/>
        </w:rPr>
        <w:t>6</w:t>
      </w:r>
      <w:r w:rsidR="00C76AAB">
        <w:rPr>
          <w:rFonts w:eastAsia="Wingdings 2" w:cs="Wingdings 2"/>
          <w:szCs w:val="24"/>
        </w:rPr>
        <w:t xml:space="preserve"> </w:t>
      </w:r>
      <w:r w:rsidR="003A41F2">
        <w:rPr>
          <w:rFonts w:eastAsia="Wingdings 2" w:cs="Wingdings 2"/>
          <w:szCs w:val="24"/>
        </w:rPr>
        <w:t>(</w:t>
      </w:r>
      <w:r w:rsidR="00F64AB7">
        <w:rPr>
          <w:rFonts w:eastAsia="Wingdings 2" w:cs="Wingdings 2"/>
          <w:szCs w:val="24"/>
        </w:rPr>
        <w:t>sei</w:t>
      </w:r>
      <w:r w:rsidR="003A41F2">
        <w:rPr>
          <w:rFonts w:eastAsia="Wingdings 2" w:cs="Wingdings 2"/>
          <w:szCs w:val="24"/>
        </w:rPr>
        <w:t>)</w:t>
      </w:r>
    </w:p>
    <w:p w:rsidR="00C76AAB" w:rsidRDefault="00C76AAB">
      <w:pPr>
        <w:spacing w:after="0" w:line="360" w:lineRule="auto"/>
        <w:jc w:val="both"/>
        <w:rPr>
          <w:rFonts w:eastAsia="Wingdings 2" w:cs="Wingdings 2"/>
          <w:b/>
          <w:sz w:val="24"/>
          <w:szCs w:val="24"/>
        </w:rPr>
      </w:pPr>
    </w:p>
    <w:p w:rsidR="00C76AAB" w:rsidRDefault="00C76AAB">
      <w:pPr>
        <w:spacing w:after="0" w:line="360" w:lineRule="auto"/>
        <w:jc w:val="both"/>
      </w:pPr>
      <w:r>
        <w:rPr>
          <w:rFonts w:eastAsia="Wingdings 2" w:cs="Wingdings 2"/>
          <w:b/>
          <w:sz w:val="24"/>
        </w:rPr>
        <w:t>Programmazione</w:t>
      </w:r>
      <w:r>
        <w:rPr>
          <w:rFonts w:eastAsia="Wingdings 2" w:cs="Wingdings 2"/>
          <w:b/>
          <w:szCs w:val="24"/>
        </w:rPr>
        <w:t xml:space="preserve"> </w:t>
      </w:r>
    </w:p>
    <w:p w:rsidR="00C76AAB" w:rsidRDefault="00F64AB7">
      <w:pPr>
        <w:spacing w:after="0" w:line="360" w:lineRule="auto"/>
        <w:jc w:val="both"/>
      </w:pPr>
      <w:r>
        <w:rPr>
          <w:rFonts w:eastAsia="Wingdings 2" w:cs="Wingdings 2"/>
          <w:szCs w:val="24"/>
        </w:rPr>
        <w:t>L</w:t>
      </w:r>
      <w:r w:rsidR="00C76AAB">
        <w:rPr>
          <w:rFonts w:eastAsia="Wingdings 2" w:cs="Wingdings 2"/>
          <w:szCs w:val="24"/>
        </w:rPr>
        <w:t xml:space="preserve">’alunna </w:t>
      </w:r>
    </w:p>
    <w:p w:rsidR="00C76AAB" w:rsidRDefault="00C76AAB">
      <w:pPr>
        <w:spacing w:after="0" w:line="360" w:lineRule="auto"/>
        <w:jc w:val="both"/>
      </w:pPr>
      <w:bookmarkStart w:id="2" w:name="_Hlk515995916"/>
      <w:r>
        <w:rPr>
          <w:rFonts w:ascii="Wingdings 2" w:eastAsia="Wingdings 2" w:hAnsi="Wingdings 2" w:cs="Wingdings 2"/>
          <w:sz w:val="32"/>
          <w:szCs w:val="24"/>
        </w:rPr>
        <w:t></w:t>
      </w:r>
      <w:bookmarkEnd w:id="2"/>
      <w:r>
        <w:rPr>
          <w:rFonts w:cs="Calibri"/>
          <w:sz w:val="32"/>
          <w:szCs w:val="24"/>
        </w:rPr>
        <w:t xml:space="preserve"> </w:t>
      </w:r>
      <w:proofErr w:type="gramStart"/>
      <w:r>
        <w:rPr>
          <w:rFonts w:eastAsia="Wingdings 2" w:cs="Wingdings 2"/>
          <w:b/>
          <w:szCs w:val="24"/>
        </w:rPr>
        <w:t>ha</w:t>
      </w:r>
      <w:proofErr w:type="gramEnd"/>
      <w:r>
        <w:rPr>
          <w:rFonts w:eastAsia="Wingdings 2" w:cs="Wingdings 2"/>
          <w:b/>
          <w:szCs w:val="24"/>
        </w:rPr>
        <w:t xml:space="preserve"> seguito / </w:t>
      </w:r>
      <w:r w:rsidR="00080164"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eastAsia="Wingdings 2" w:cs="Wingdings 2"/>
          <w:b/>
          <w:szCs w:val="24"/>
        </w:rPr>
        <w:t xml:space="preserve"> non ha seguito</w:t>
      </w:r>
      <w:r>
        <w:rPr>
          <w:rFonts w:eastAsia="Wingdings 2" w:cs="Wingdings 2"/>
          <w:szCs w:val="24"/>
        </w:rPr>
        <w:t xml:space="preserve"> la programmazione di classe </w:t>
      </w:r>
    </w:p>
    <w:p w:rsidR="00937381" w:rsidRDefault="00C76AAB">
      <w:pPr>
        <w:spacing w:after="0" w:line="360" w:lineRule="auto"/>
        <w:jc w:val="both"/>
        <w:rPr>
          <w:rFonts w:eastAsia="Wingdings 2" w:cs="Wingdings 2"/>
          <w:szCs w:val="24"/>
        </w:rPr>
      </w:pPr>
      <w:r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cs="Calibri"/>
          <w:b/>
          <w:szCs w:val="24"/>
        </w:rPr>
        <w:t xml:space="preserve"> </w:t>
      </w:r>
      <w:proofErr w:type="gramStart"/>
      <w:r>
        <w:rPr>
          <w:rFonts w:eastAsia="Wingdings 2" w:cs="Wingdings 2"/>
          <w:b/>
          <w:szCs w:val="24"/>
        </w:rPr>
        <w:t>ha</w:t>
      </w:r>
      <w:proofErr w:type="gramEnd"/>
      <w:r>
        <w:rPr>
          <w:rFonts w:eastAsia="Wingdings 2" w:cs="Wingdings 2"/>
          <w:b/>
          <w:szCs w:val="24"/>
        </w:rPr>
        <w:t xml:space="preserve"> seguito </w:t>
      </w:r>
      <w:r>
        <w:rPr>
          <w:rFonts w:eastAsia="Wingdings 2" w:cs="Wingdings 2"/>
          <w:szCs w:val="24"/>
        </w:rPr>
        <w:t xml:space="preserve">la programmazione di classe con particolari adattamenti e semplificazioni </w:t>
      </w:r>
    </w:p>
    <w:p w:rsidR="00C76AAB" w:rsidRDefault="00C76AAB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eastAsia="Wingdings 2" w:cs="Wingdings 2"/>
          <w:b/>
          <w:szCs w:val="24"/>
        </w:rPr>
        <w:t xml:space="preserve"> </w:t>
      </w:r>
      <w:proofErr w:type="gramStart"/>
      <w:r>
        <w:rPr>
          <w:rFonts w:eastAsia="Wingdings 2" w:cs="Wingdings 2"/>
          <w:b/>
          <w:szCs w:val="24"/>
        </w:rPr>
        <w:t>ha</w:t>
      </w:r>
      <w:proofErr w:type="gramEnd"/>
      <w:r>
        <w:rPr>
          <w:rFonts w:eastAsia="Wingdings 2" w:cs="Wingdings 2"/>
          <w:b/>
          <w:szCs w:val="24"/>
        </w:rPr>
        <w:t xml:space="preserve"> seguito in parte </w:t>
      </w:r>
      <w:r>
        <w:rPr>
          <w:rFonts w:eastAsia="Wingdings 2" w:cs="Wingdings 2"/>
          <w:szCs w:val="24"/>
        </w:rPr>
        <w:t xml:space="preserve">la programmazione di classe </w:t>
      </w:r>
    </w:p>
    <w:p w:rsidR="00C76AAB" w:rsidRDefault="00CE02F5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7F34E6">
        <w:rPr>
          <w:rFonts w:ascii="MS Gothic" w:eastAsia="DengXian" w:hAnsi="MS Gothic" w:cs="Arial" w:hint="eastAsia"/>
          <w:b/>
          <w:sz w:val="32"/>
          <w:szCs w:val="32"/>
        </w:rPr>
        <w:t xml:space="preserve"> </w:t>
      </w:r>
      <w:proofErr w:type="gramStart"/>
      <w:r w:rsidR="00C76AAB">
        <w:rPr>
          <w:rFonts w:eastAsia="Wingdings 2" w:cs="Wingdings 2"/>
          <w:b/>
          <w:szCs w:val="24"/>
        </w:rPr>
        <w:t>ha</w:t>
      </w:r>
      <w:proofErr w:type="gramEnd"/>
      <w:r w:rsidR="00C76AAB">
        <w:rPr>
          <w:rFonts w:eastAsia="Wingdings 2" w:cs="Wingdings 2"/>
          <w:b/>
          <w:szCs w:val="24"/>
        </w:rPr>
        <w:t xml:space="preserve"> seguito </w:t>
      </w:r>
      <w:r w:rsidR="00C76AAB">
        <w:rPr>
          <w:rFonts w:eastAsia="Wingdings 2" w:cs="Wingdings 2"/>
          <w:szCs w:val="24"/>
        </w:rPr>
        <w:t>una</w:t>
      </w:r>
      <w:r w:rsidR="00C76AAB">
        <w:rPr>
          <w:rFonts w:eastAsia="Wingdings 2" w:cs="Wingdings 2"/>
          <w:b/>
          <w:szCs w:val="24"/>
        </w:rPr>
        <w:t xml:space="preserve"> programmazione individualizzata in tutte le aree disciplinari </w:t>
      </w:r>
    </w:p>
    <w:p w:rsidR="00C76AAB" w:rsidRDefault="00C76AAB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cs="Calibri"/>
          <w:b/>
          <w:szCs w:val="24"/>
        </w:rPr>
        <w:t xml:space="preserve"> </w:t>
      </w:r>
      <w:proofErr w:type="gramStart"/>
      <w:r>
        <w:rPr>
          <w:rFonts w:eastAsia="Wingdings 2" w:cs="Wingdings 2"/>
          <w:b/>
          <w:szCs w:val="24"/>
        </w:rPr>
        <w:t>ha</w:t>
      </w:r>
      <w:proofErr w:type="gramEnd"/>
      <w:r>
        <w:rPr>
          <w:rFonts w:eastAsia="Wingdings 2" w:cs="Wingdings 2"/>
          <w:b/>
          <w:szCs w:val="24"/>
        </w:rPr>
        <w:t xml:space="preserve"> seguito </w:t>
      </w:r>
      <w:r>
        <w:rPr>
          <w:rFonts w:eastAsia="Wingdings 2" w:cs="Wingdings 2"/>
          <w:szCs w:val="24"/>
        </w:rPr>
        <w:t>una</w:t>
      </w:r>
      <w:r>
        <w:rPr>
          <w:rFonts w:eastAsia="Wingdings 2" w:cs="Wingdings 2"/>
          <w:b/>
          <w:szCs w:val="24"/>
        </w:rPr>
        <w:t xml:space="preserve"> programmazione individualizzata in alcune aree disciplinari</w:t>
      </w:r>
      <w:r>
        <w:rPr>
          <w:rFonts w:eastAsia="Wingdings 2" w:cs="Wingdings 2"/>
          <w:szCs w:val="24"/>
        </w:rPr>
        <w:t>.</w:t>
      </w:r>
    </w:p>
    <w:p w:rsidR="00C76AAB" w:rsidRDefault="00C76AAB">
      <w:pPr>
        <w:spacing w:after="0" w:line="360" w:lineRule="auto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cs="Calibri"/>
          <w:b/>
          <w:szCs w:val="24"/>
        </w:rPr>
        <w:t xml:space="preserve"> </w:t>
      </w:r>
      <w:proofErr w:type="gramStart"/>
      <w:r>
        <w:rPr>
          <w:rFonts w:eastAsia="Wingdings 2" w:cs="Wingdings 2"/>
          <w:b/>
          <w:szCs w:val="24"/>
        </w:rPr>
        <w:t>altro</w:t>
      </w:r>
      <w:proofErr w:type="gramEnd"/>
      <w:r>
        <w:rPr>
          <w:rFonts w:eastAsia="Wingdings 2" w:cs="Wingdings 2"/>
          <w:b/>
          <w:szCs w:val="24"/>
        </w:rPr>
        <w:t xml:space="preserve"> </w:t>
      </w:r>
      <w:r>
        <w:rPr>
          <w:rFonts w:eastAsia="Wingdings 2" w:cs="Wingdings 2"/>
          <w:szCs w:val="24"/>
        </w:rPr>
        <w:t>……………………</w:t>
      </w:r>
    </w:p>
    <w:p w:rsidR="007F34E6" w:rsidRDefault="007F34E6">
      <w:pPr>
        <w:spacing w:after="0" w:line="360" w:lineRule="auto"/>
        <w:rPr>
          <w:rFonts w:eastAsia="Wingdings 2" w:cs="Wingdings 2"/>
          <w:b/>
          <w:sz w:val="24"/>
        </w:rPr>
      </w:pPr>
    </w:p>
    <w:p w:rsidR="00080164" w:rsidRDefault="00080164">
      <w:pPr>
        <w:spacing w:after="0" w:line="360" w:lineRule="auto"/>
        <w:rPr>
          <w:rFonts w:eastAsia="Wingdings 2" w:cs="Wingdings 2"/>
          <w:b/>
          <w:sz w:val="24"/>
        </w:rPr>
      </w:pPr>
    </w:p>
    <w:p w:rsidR="00C76AAB" w:rsidRDefault="00C76AAB">
      <w:pPr>
        <w:spacing w:after="0" w:line="360" w:lineRule="auto"/>
      </w:pPr>
      <w:r>
        <w:rPr>
          <w:rFonts w:eastAsia="Wingdings 2" w:cs="Wingdings 2"/>
          <w:b/>
          <w:sz w:val="24"/>
        </w:rPr>
        <w:lastRenderedPageBreak/>
        <w:t>Contenuti:</w:t>
      </w:r>
    </w:p>
    <w:p w:rsidR="00C76AAB" w:rsidRDefault="00C76AAB">
      <w:pPr>
        <w:pStyle w:val="Paragrafoelenco"/>
        <w:numPr>
          <w:ilvl w:val="0"/>
          <w:numId w:val="18"/>
        </w:numPr>
        <w:spacing w:after="0" w:line="360" w:lineRule="auto"/>
      </w:pPr>
      <w:proofErr w:type="gramStart"/>
      <w:r>
        <w:rPr>
          <w:rFonts w:eastAsia="Wingdings 2" w:cs="Wingdings 2"/>
          <w:sz w:val="24"/>
        </w:rPr>
        <w:t>a</w:t>
      </w:r>
      <w:proofErr w:type="gramEnd"/>
      <w:r>
        <w:rPr>
          <w:rFonts w:eastAsia="Wingdings 2" w:cs="Wingdings 2"/>
          <w:sz w:val="24"/>
        </w:rPr>
        <w:t xml:space="preserve"> livello della classe</w:t>
      </w:r>
    </w:p>
    <w:p w:rsidR="00C76AAB" w:rsidRPr="00CE02F5" w:rsidRDefault="00C76AAB">
      <w:pPr>
        <w:pStyle w:val="Paragrafoelenco"/>
        <w:numPr>
          <w:ilvl w:val="0"/>
          <w:numId w:val="18"/>
        </w:numPr>
        <w:spacing w:after="0" w:line="360" w:lineRule="auto"/>
      </w:pPr>
      <w:proofErr w:type="gramStart"/>
      <w:r>
        <w:rPr>
          <w:rFonts w:eastAsia="Wingdings 2" w:cs="Wingdings 2"/>
          <w:sz w:val="24"/>
        </w:rPr>
        <w:t>a</w:t>
      </w:r>
      <w:proofErr w:type="gramEnd"/>
      <w:r>
        <w:rPr>
          <w:rFonts w:eastAsia="Wingdings 2" w:cs="Wingdings 2"/>
          <w:sz w:val="24"/>
        </w:rPr>
        <w:t xml:space="preserve"> livello della classe con riduzioni e semplificazioni (</w:t>
      </w:r>
      <w:r>
        <w:rPr>
          <w:rFonts w:eastAsia="Wingdings 2" w:cs="Wingdings 2"/>
          <w:i/>
          <w:sz w:val="24"/>
        </w:rPr>
        <w:t>indicare in quali discipline</w:t>
      </w:r>
      <w:r>
        <w:rPr>
          <w:rFonts w:eastAsia="Wingdings 2" w:cs="Wingdings 2"/>
          <w:sz w:val="24"/>
        </w:rPr>
        <w:t>)……………………………………………………………………………………</w:t>
      </w:r>
    </w:p>
    <w:p w:rsidR="00C76AAB" w:rsidRPr="00CE02F5" w:rsidRDefault="00CE02F5" w:rsidP="00CE02F5">
      <w:pPr>
        <w:pStyle w:val="Paragrafoelenco"/>
        <w:numPr>
          <w:ilvl w:val="0"/>
          <w:numId w:val="18"/>
        </w:numPr>
        <w:spacing w:after="0" w:line="360" w:lineRule="auto"/>
      </w:pPr>
      <w:proofErr w:type="gramStart"/>
      <w:r>
        <w:rPr>
          <w:rFonts w:eastAsia="Wingdings 2" w:cs="Wingdings 2"/>
          <w:sz w:val="24"/>
        </w:rPr>
        <w:t>differenziate</w:t>
      </w:r>
      <w:proofErr w:type="gramEnd"/>
      <w:r>
        <w:rPr>
          <w:rFonts w:eastAsia="Wingdings 2" w:cs="Wingdings 2"/>
          <w:sz w:val="24"/>
        </w:rPr>
        <w:t xml:space="preserve"> (</w:t>
      </w:r>
      <w:r>
        <w:rPr>
          <w:rFonts w:eastAsia="Wingdings 2" w:cs="Wingdings 2"/>
          <w:i/>
          <w:sz w:val="24"/>
        </w:rPr>
        <w:t>indicare in quali discipline</w:t>
      </w:r>
      <w:r>
        <w:rPr>
          <w:rFonts w:eastAsia="Wingdings 2" w:cs="Wingdings 2"/>
          <w:sz w:val="24"/>
        </w:rPr>
        <w:t xml:space="preserve">) :     </w:t>
      </w:r>
    </w:p>
    <w:p w:rsidR="00CE02F5" w:rsidRPr="00CE02F5" w:rsidRDefault="00CE02F5" w:rsidP="00CE02F5">
      <w:pPr>
        <w:pStyle w:val="Paragrafoelenco"/>
        <w:spacing w:after="0" w:line="360" w:lineRule="auto"/>
      </w:pPr>
    </w:p>
    <w:p w:rsidR="00C76AAB" w:rsidRDefault="00C76AAB">
      <w:pPr>
        <w:spacing w:after="0" w:line="360" w:lineRule="auto"/>
      </w:pPr>
      <w:r>
        <w:rPr>
          <w:rFonts w:eastAsia="Wingdings 2" w:cs="Wingdings 2"/>
          <w:b/>
          <w:sz w:val="24"/>
        </w:rPr>
        <w:t xml:space="preserve">La programmazione prevista dal PEI è stata </w:t>
      </w:r>
      <w:proofErr w:type="gramStart"/>
      <w:r>
        <w:rPr>
          <w:rFonts w:eastAsia="Wingdings 2" w:cs="Wingdings 2"/>
          <w:b/>
          <w:sz w:val="24"/>
        </w:rPr>
        <w:t xml:space="preserve">svolta: </w:t>
      </w:r>
      <w:r w:rsidR="00CE02F5"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eastAsia="Wingdings 2" w:cs="Wingdings 2"/>
          <w:b/>
          <w:sz w:val="24"/>
        </w:rPr>
        <w:t xml:space="preserve"> </w:t>
      </w:r>
      <w:r>
        <w:rPr>
          <w:rFonts w:eastAsia="Wingdings 2" w:cs="Wingdings 2"/>
          <w:sz w:val="24"/>
        </w:rPr>
        <w:t>totalmente</w:t>
      </w:r>
      <w:proofErr w:type="gramEnd"/>
      <w:r>
        <w:rPr>
          <w:rFonts w:eastAsia="Wingdings 2" w:cs="Wingdings 2"/>
          <w:b/>
          <w:sz w:val="24"/>
        </w:rPr>
        <w:t xml:space="preserve"> </w:t>
      </w:r>
      <w:r w:rsidRPr="001F7AA8">
        <w:rPr>
          <w:rFonts w:ascii="Wingdings 2" w:eastAsia="Wingdings 2" w:hAnsi="Wingdings 2" w:cs="Wingdings 2"/>
          <w:b/>
          <w:sz w:val="32"/>
          <w:szCs w:val="32"/>
        </w:rPr>
        <w:t></w:t>
      </w:r>
      <w:r>
        <w:rPr>
          <w:rFonts w:eastAsia="Wingdings 2" w:cs="Wingdings 2"/>
          <w:b/>
          <w:sz w:val="32"/>
          <w:szCs w:val="32"/>
        </w:rPr>
        <w:t xml:space="preserve"> </w:t>
      </w:r>
      <w:r>
        <w:rPr>
          <w:rFonts w:eastAsia="Wingdings 2" w:cs="Wingdings 2"/>
          <w:sz w:val="24"/>
        </w:rPr>
        <w:t xml:space="preserve">in parte </w:t>
      </w:r>
      <w:r>
        <w:rPr>
          <w:rFonts w:eastAsia="Wingdings 2" w:cs="Wingdings 2"/>
          <w:i/>
          <w:sz w:val="24"/>
        </w:rPr>
        <w:t>(compilare quanto segue)</w:t>
      </w:r>
    </w:p>
    <w:p w:rsidR="00C76AAB" w:rsidRDefault="00C76AAB">
      <w:pPr>
        <w:spacing w:after="0" w:line="360" w:lineRule="auto"/>
        <w:jc w:val="both"/>
      </w:pPr>
      <w:r>
        <w:rPr>
          <w:rFonts w:eastAsia="Wingdings 2" w:cs="Wingdings 2"/>
          <w:sz w:val="24"/>
        </w:rPr>
        <w:t>Il programma non è stato completamente svolto per:</w:t>
      </w:r>
    </w:p>
    <w:p w:rsidR="00C76AAB" w:rsidRDefault="00C76AAB">
      <w:pPr>
        <w:pStyle w:val="Paragrafoelenco"/>
        <w:numPr>
          <w:ilvl w:val="0"/>
          <w:numId w:val="15"/>
        </w:numPr>
        <w:spacing w:after="0" w:line="360" w:lineRule="auto"/>
        <w:jc w:val="both"/>
      </w:pPr>
      <w:proofErr w:type="gramStart"/>
      <w:r>
        <w:rPr>
          <w:rFonts w:eastAsia="Wingdings 2" w:cs="Wingdings 2"/>
          <w:sz w:val="24"/>
        </w:rPr>
        <w:t>mancanza</w:t>
      </w:r>
      <w:proofErr w:type="gramEnd"/>
      <w:r>
        <w:rPr>
          <w:rFonts w:eastAsia="Wingdings 2" w:cs="Wingdings 2"/>
          <w:sz w:val="24"/>
        </w:rPr>
        <w:t xml:space="preserve"> di tempo</w:t>
      </w:r>
    </w:p>
    <w:p w:rsidR="00C76AAB" w:rsidRDefault="00C76AAB">
      <w:pPr>
        <w:pStyle w:val="Paragrafoelenco"/>
        <w:numPr>
          <w:ilvl w:val="0"/>
          <w:numId w:val="15"/>
        </w:numPr>
        <w:spacing w:after="0" w:line="360" w:lineRule="auto"/>
        <w:jc w:val="both"/>
      </w:pPr>
      <w:proofErr w:type="gramStart"/>
      <w:r>
        <w:rPr>
          <w:rFonts w:eastAsia="Wingdings 2" w:cs="Wingdings 2"/>
          <w:sz w:val="24"/>
        </w:rPr>
        <w:t>scelte</w:t>
      </w:r>
      <w:proofErr w:type="gramEnd"/>
      <w:r>
        <w:rPr>
          <w:rFonts w:eastAsia="Wingdings 2" w:cs="Wingdings 2"/>
          <w:sz w:val="24"/>
        </w:rPr>
        <w:t xml:space="preserve"> didattiche particolari</w:t>
      </w:r>
    </w:p>
    <w:p w:rsidR="00C76AAB" w:rsidRDefault="00C76AAB">
      <w:pPr>
        <w:pStyle w:val="Paragrafoelenco"/>
        <w:numPr>
          <w:ilvl w:val="0"/>
          <w:numId w:val="15"/>
        </w:numPr>
        <w:spacing w:after="0" w:line="360" w:lineRule="auto"/>
        <w:jc w:val="both"/>
      </w:pPr>
      <w:proofErr w:type="gramStart"/>
      <w:r>
        <w:rPr>
          <w:rFonts w:eastAsia="Wingdings 2" w:cs="Wingdings 2"/>
          <w:sz w:val="24"/>
        </w:rPr>
        <w:t>aspettative</w:t>
      </w:r>
      <w:proofErr w:type="gramEnd"/>
      <w:r>
        <w:rPr>
          <w:rFonts w:eastAsia="Wingdings 2" w:cs="Wingdings 2"/>
          <w:sz w:val="24"/>
        </w:rPr>
        <w:t xml:space="preserve"> non corrispondenti al reale livello dell’alunno/alunna</w:t>
      </w:r>
    </w:p>
    <w:p w:rsidR="00C76AAB" w:rsidRDefault="00C76AAB">
      <w:pPr>
        <w:pStyle w:val="Paragrafoelenco"/>
        <w:numPr>
          <w:ilvl w:val="0"/>
          <w:numId w:val="15"/>
        </w:numPr>
        <w:spacing w:after="0" w:line="360" w:lineRule="auto"/>
      </w:pPr>
      <w:proofErr w:type="gramStart"/>
      <w:r>
        <w:rPr>
          <w:rFonts w:eastAsia="Wingdings 2" w:cs="Wingdings 2"/>
          <w:sz w:val="24"/>
        </w:rPr>
        <w:t>altro</w:t>
      </w:r>
      <w:proofErr w:type="gramEnd"/>
      <w:r>
        <w:rPr>
          <w:rFonts w:eastAsia="Wingdings 2" w:cs="Wingdings 2"/>
          <w:sz w:val="24"/>
        </w:rPr>
        <w:t xml:space="preserve"> (</w:t>
      </w:r>
      <w:r>
        <w:rPr>
          <w:rFonts w:eastAsia="Wingdings 2" w:cs="Wingdings 2"/>
          <w:i/>
          <w:sz w:val="24"/>
        </w:rPr>
        <w:t>specificare)</w:t>
      </w:r>
      <w:r>
        <w:rPr>
          <w:rFonts w:eastAsia="Wingdings 2" w:cs="Wingdings 2"/>
          <w:sz w:val="24"/>
        </w:rPr>
        <w:t>………………………………………………………………………</w:t>
      </w:r>
    </w:p>
    <w:p w:rsidR="00C76AAB" w:rsidRDefault="00C76AAB">
      <w:pPr>
        <w:spacing w:after="0" w:line="360" w:lineRule="auto"/>
        <w:jc w:val="both"/>
        <w:rPr>
          <w:rFonts w:eastAsia="Wingdings 2" w:cs="Wingdings 2"/>
          <w:sz w:val="24"/>
        </w:rPr>
      </w:pPr>
    </w:p>
    <w:p w:rsidR="00C76AAB" w:rsidRDefault="00C76AAB">
      <w:pPr>
        <w:spacing w:after="0" w:line="360" w:lineRule="auto"/>
        <w:jc w:val="both"/>
      </w:pPr>
      <w:r>
        <w:rPr>
          <w:rFonts w:eastAsia="Wingdings 2" w:cs="Wingdings 2"/>
          <w:b/>
          <w:sz w:val="24"/>
        </w:rPr>
        <w:t>Si è reso necessario apportare alcune modifiche al PEI iniziale?</w:t>
      </w:r>
    </w:p>
    <w:p w:rsidR="00C76AAB" w:rsidRDefault="00C76AAB">
      <w:pPr>
        <w:pStyle w:val="Paragrafoelenco"/>
        <w:spacing w:after="0" w:line="360" w:lineRule="auto"/>
        <w:ind w:left="284"/>
        <w:jc w:val="both"/>
      </w:pPr>
      <w:r w:rsidRPr="001F7AA8">
        <w:rPr>
          <w:rFonts w:cs="Calibri"/>
          <w:sz w:val="20"/>
        </w:rPr>
        <w:t xml:space="preserve"> </w:t>
      </w:r>
    </w:p>
    <w:p w:rsidR="00C76AAB" w:rsidRPr="00CE02F5" w:rsidRDefault="00CE02F5">
      <w:pPr>
        <w:pStyle w:val="Paragrafoelenco"/>
        <w:numPr>
          <w:ilvl w:val="0"/>
          <w:numId w:val="10"/>
        </w:numPr>
        <w:spacing w:after="0" w:line="360" w:lineRule="auto"/>
        <w:jc w:val="both"/>
      </w:pPr>
      <w:r>
        <w:rPr>
          <w:rFonts w:eastAsia="Wingdings 2" w:cs="Wingdings 2"/>
          <w:sz w:val="24"/>
        </w:rPr>
        <w:t>NO</w:t>
      </w:r>
    </w:p>
    <w:p w:rsidR="00CE02F5" w:rsidRDefault="00C63A5C" w:rsidP="00C63A5C">
      <w:pPr>
        <w:pStyle w:val="Paragrafoelenco"/>
        <w:spacing w:after="0" w:line="360" w:lineRule="auto"/>
        <w:ind w:left="360"/>
        <w:jc w:val="both"/>
        <w:rPr>
          <w:rFonts w:eastAsia="Wingdings 2" w:cs="Wingdings 2"/>
          <w:sz w:val="24"/>
        </w:rPr>
      </w:pPr>
      <w:r>
        <w:rPr>
          <w:rFonts w:ascii="Wingdings 2" w:hAnsi="Wingdings 2" w:cs="Wingdings 2"/>
          <w:sz w:val="24"/>
          <w:highlight w:val="lightGray"/>
        </w:rPr>
        <w:sym w:font="Wingdings 2" w:char="F052"/>
      </w:r>
      <w:r>
        <w:rPr>
          <w:rFonts w:ascii="Wingdings 2" w:hAnsi="Wingdings 2" w:cs="Wingdings 2"/>
          <w:sz w:val="24"/>
        </w:rPr>
        <w:t></w:t>
      </w:r>
      <w:r w:rsidR="00CE02F5">
        <w:rPr>
          <w:rFonts w:eastAsia="Wingdings 2" w:cs="Wingdings 2"/>
          <w:sz w:val="24"/>
        </w:rPr>
        <w:t>SI (</w:t>
      </w:r>
      <w:r w:rsidR="00CE02F5">
        <w:rPr>
          <w:rFonts w:eastAsia="Wingdings 2" w:cs="Wingdings 2"/>
          <w:i/>
          <w:sz w:val="24"/>
        </w:rPr>
        <w:t>specificare i cambiamenti apportati</w:t>
      </w:r>
      <w:r w:rsidR="00CE02F5">
        <w:rPr>
          <w:rFonts w:eastAsia="Wingdings 2" w:cs="Wingdings 2"/>
          <w:sz w:val="24"/>
        </w:rPr>
        <w:t>)</w:t>
      </w:r>
    </w:p>
    <w:p w:rsidR="00C63A5C" w:rsidRDefault="00C63A5C" w:rsidP="00C63A5C">
      <w:pPr>
        <w:pStyle w:val="Paragrafoelenco"/>
        <w:spacing w:after="0" w:line="360" w:lineRule="auto"/>
        <w:jc w:val="both"/>
      </w:pPr>
    </w:p>
    <w:p w:rsidR="00C63A5C" w:rsidRPr="00C63A5C" w:rsidRDefault="00C63A5C" w:rsidP="00C63A5C">
      <w:pPr>
        <w:pStyle w:val="Paragrafoelenco"/>
        <w:spacing w:after="0" w:line="360" w:lineRule="auto"/>
        <w:ind w:left="0"/>
        <w:jc w:val="both"/>
        <w:rPr>
          <w:b/>
          <w:bCs/>
          <w:caps/>
          <w:color w:val="FF0000"/>
        </w:rPr>
      </w:pPr>
      <w:r w:rsidRPr="00C63A5C">
        <w:rPr>
          <w:b/>
          <w:bCs/>
          <w:caps/>
          <w:color w:val="FF0000"/>
        </w:rPr>
        <w:t>INISERIRE QUA Modalità di erogazione e strategie utilizzate nella didattica a distanza</w:t>
      </w:r>
    </w:p>
    <w:p w:rsidR="00C76AAB" w:rsidRPr="00C63A5C" w:rsidRDefault="00C76AAB">
      <w:pPr>
        <w:spacing w:after="0" w:line="360" w:lineRule="auto"/>
        <w:rPr>
          <w:rFonts w:eastAsia="Wingdings 2" w:cs="Arial"/>
          <w:b/>
          <w:bCs/>
          <w:sz w:val="24"/>
        </w:rPr>
      </w:pPr>
    </w:p>
    <w:p w:rsidR="00C76AAB" w:rsidRDefault="00C76AAB">
      <w:pPr>
        <w:spacing w:after="0" w:line="360" w:lineRule="auto"/>
      </w:pPr>
      <w:r>
        <w:rPr>
          <w:rFonts w:eastAsia="Wingdings 2"/>
          <w:b/>
          <w:sz w:val="24"/>
        </w:rPr>
        <w:t>Fattori che hanno rallentato l’attività didattica e l’apprendimento</w:t>
      </w:r>
      <w:r>
        <w:rPr>
          <w:rFonts w:eastAsia="Wingdings 2"/>
          <w:sz w:val="24"/>
        </w:rPr>
        <w:t>:</w:t>
      </w:r>
    </w:p>
    <w:p w:rsidR="00C76AAB" w:rsidRDefault="00C76AAB">
      <w:pPr>
        <w:pStyle w:val="Paragrafoelenco"/>
        <w:numPr>
          <w:ilvl w:val="0"/>
          <w:numId w:val="11"/>
        </w:numPr>
        <w:spacing w:after="0" w:line="360" w:lineRule="auto"/>
        <w:jc w:val="both"/>
      </w:pPr>
      <w:proofErr w:type="gramStart"/>
      <w:r>
        <w:rPr>
          <w:rFonts w:eastAsia="Wingdings 2"/>
          <w:sz w:val="24"/>
        </w:rPr>
        <w:t>assenze</w:t>
      </w:r>
      <w:proofErr w:type="gramEnd"/>
      <w:r>
        <w:rPr>
          <w:rFonts w:eastAsia="Wingdings 2"/>
          <w:sz w:val="24"/>
        </w:rPr>
        <w:t xml:space="preserve"> dell’alunno/a</w:t>
      </w:r>
    </w:p>
    <w:p w:rsidR="00C76AAB" w:rsidRDefault="00C76AAB">
      <w:pPr>
        <w:pStyle w:val="Paragrafoelenco"/>
        <w:numPr>
          <w:ilvl w:val="0"/>
          <w:numId w:val="11"/>
        </w:numPr>
        <w:spacing w:after="0" w:line="360" w:lineRule="auto"/>
        <w:jc w:val="both"/>
      </w:pPr>
      <w:proofErr w:type="gramStart"/>
      <w:r>
        <w:rPr>
          <w:rFonts w:eastAsia="Wingdings 2"/>
          <w:sz w:val="24"/>
        </w:rPr>
        <w:t>cambiamento</w:t>
      </w:r>
      <w:proofErr w:type="gramEnd"/>
      <w:r>
        <w:rPr>
          <w:rFonts w:eastAsia="Wingdings 2"/>
          <w:sz w:val="24"/>
        </w:rPr>
        <w:t xml:space="preserve"> dei docenti</w:t>
      </w:r>
    </w:p>
    <w:p w:rsidR="00C76AAB" w:rsidRDefault="00C76AAB">
      <w:pPr>
        <w:pStyle w:val="Paragrafoelenco"/>
        <w:numPr>
          <w:ilvl w:val="0"/>
          <w:numId w:val="11"/>
        </w:numPr>
        <w:spacing w:after="0" w:line="360" w:lineRule="auto"/>
        <w:jc w:val="both"/>
      </w:pPr>
      <w:proofErr w:type="gramStart"/>
      <w:r>
        <w:rPr>
          <w:rFonts w:eastAsia="Wingdings 2"/>
          <w:sz w:val="24"/>
        </w:rPr>
        <w:t>scarsa</w:t>
      </w:r>
      <w:proofErr w:type="gramEnd"/>
      <w:r>
        <w:rPr>
          <w:rFonts w:eastAsia="Wingdings 2"/>
          <w:sz w:val="24"/>
        </w:rPr>
        <w:t xml:space="preserve"> autostima/paura dell’insuccesso</w:t>
      </w:r>
    </w:p>
    <w:p w:rsidR="00C76AAB" w:rsidRDefault="00C76AAB">
      <w:pPr>
        <w:pStyle w:val="Paragrafoelenco"/>
        <w:numPr>
          <w:ilvl w:val="0"/>
          <w:numId w:val="11"/>
        </w:numPr>
        <w:spacing w:after="0" w:line="360" w:lineRule="auto"/>
      </w:pPr>
      <w:proofErr w:type="gramStart"/>
      <w:r>
        <w:rPr>
          <w:rFonts w:eastAsia="Wingdings 2"/>
          <w:sz w:val="24"/>
        </w:rPr>
        <w:t>altro</w:t>
      </w:r>
      <w:proofErr w:type="gramEnd"/>
      <w:r>
        <w:rPr>
          <w:rFonts w:eastAsia="Wingdings 2"/>
          <w:sz w:val="24"/>
        </w:rPr>
        <w:t xml:space="preserve"> (</w:t>
      </w:r>
      <w:r>
        <w:rPr>
          <w:rFonts w:eastAsia="Wingdings 2"/>
          <w:i/>
          <w:sz w:val="24"/>
        </w:rPr>
        <w:t>specificare)</w:t>
      </w:r>
      <w:r>
        <w:rPr>
          <w:rFonts w:eastAsia="Wingdings 2"/>
          <w:sz w:val="24"/>
        </w:rPr>
        <w:t xml:space="preserve">………………………………………………………………………… </w:t>
      </w:r>
    </w:p>
    <w:p w:rsidR="00C76AAB" w:rsidRDefault="00C76AAB">
      <w:pPr>
        <w:spacing w:after="0" w:line="360" w:lineRule="auto"/>
        <w:rPr>
          <w:rFonts w:eastAsia="Wingdings 2"/>
          <w:sz w:val="24"/>
        </w:rPr>
      </w:pPr>
    </w:p>
    <w:p w:rsidR="00C76AAB" w:rsidRDefault="00C76AAB">
      <w:pPr>
        <w:spacing w:after="0" w:line="360" w:lineRule="auto"/>
      </w:pPr>
      <w:r>
        <w:rPr>
          <w:rFonts w:eastAsia="Wingdings 2"/>
          <w:b/>
          <w:sz w:val="24"/>
        </w:rPr>
        <w:t>Fattori che hanno facilitato l’attività didattica e l’apprendimento</w:t>
      </w:r>
      <w:r>
        <w:rPr>
          <w:rFonts w:eastAsia="Wingdings 2"/>
          <w:sz w:val="24"/>
        </w:rPr>
        <w:t>:</w:t>
      </w:r>
    </w:p>
    <w:p w:rsidR="00C76AAB" w:rsidRPr="00CE02F5" w:rsidRDefault="00C76AAB" w:rsidP="00CE02F5">
      <w:pPr>
        <w:pStyle w:val="Paragrafoelenco"/>
        <w:numPr>
          <w:ilvl w:val="0"/>
          <w:numId w:val="11"/>
        </w:numPr>
        <w:spacing w:after="0" w:line="360" w:lineRule="auto"/>
        <w:rPr>
          <w:rFonts w:eastAsia="Wingdings 2"/>
          <w:sz w:val="24"/>
        </w:rPr>
      </w:pPr>
      <w:proofErr w:type="gramStart"/>
      <w:r>
        <w:rPr>
          <w:rFonts w:eastAsia="Wingdings 2"/>
          <w:sz w:val="24"/>
        </w:rPr>
        <w:t>motivazione</w:t>
      </w:r>
      <w:proofErr w:type="gramEnd"/>
      <w:r>
        <w:rPr>
          <w:rFonts w:eastAsia="Wingdings 2"/>
          <w:sz w:val="24"/>
        </w:rPr>
        <w:t xml:space="preserve"> dell’alunno</w:t>
      </w:r>
    </w:p>
    <w:p w:rsidR="00C76AAB" w:rsidRPr="00CE02F5" w:rsidRDefault="00C76AAB" w:rsidP="00CE02F5">
      <w:pPr>
        <w:pStyle w:val="Paragrafoelenco"/>
        <w:numPr>
          <w:ilvl w:val="0"/>
          <w:numId w:val="11"/>
        </w:numPr>
        <w:spacing w:after="0" w:line="360" w:lineRule="auto"/>
        <w:rPr>
          <w:rFonts w:eastAsia="Wingdings 2"/>
          <w:sz w:val="24"/>
        </w:rPr>
      </w:pPr>
      <w:proofErr w:type="gramStart"/>
      <w:r>
        <w:rPr>
          <w:rFonts w:eastAsia="Wingdings 2"/>
          <w:sz w:val="24"/>
        </w:rPr>
        <w:t>coinvolgimento</w:t>
      </w:r>
      <w:proofErr w:type="gramEnd"/>
      <w:r>
        <w:rPr>
          <w:rFonts w:eastAsia="Wingdings 2"/>
          <w:sz w:val="24"/>
        </w:rPr>
        <w:t xml:space="preserve"> dell’alunno</w:t>
      </w:r>
    </w:p>
    <w:p w:rsidR="00C76AAB" w:rsidRPr="00CE02F5" w:rsidRDefault="00C76AAB" w:rsidP="00CE02F5">
      <w:pPr>
        <w:pStyle w:val="Paragrafoelenco"/>
        <w:numPr>
          <w:ilvl w:val="0"/>
          <w:numId w:val="11"/>
        </w:numPr>
        <w:spacing w:after="0" w:line="360" w:lineRule="auto"/>
        <w:rPr>
          <w:rFonts w:eastAsia="Wingdings 2"/>
          <w:sz w:val="24"/>
        </w:rPr>
      </w:pPr>
      <w:proofErr w:type="gramStart"/>
      <w:r>
        <w:rPr>
          <w:rFonts w:eastAsia="Wingdings 2"/>
          <w:sz w:val="24"/>
        </w:rPr>
        <w:t>uso</w:t>
      </w:r>
      <w:proofErr w:type="gramEnd"/>
      <w:r>
        <w:rPr>
          <w:rFonts w:eastAsia="Wingdings 2"/>
          <w:sz w:val="24"/>
        </w:rPr>
        <w:t xml:space="preserve"> di sussidi</w:t>
      </w:r>
    </w:p>
    <w:p w:rsidR="00C76AAB" w:rsidRDefault="00C76AAB" w:rsidP="00CE02F5">
      <w:pPr>
        <w:pStyle w:val="Paragrafoelenco"/>
        <w:numPr>
          <w:ilvl w:val="0"/>
          <w:numId w:val="11"/>
        </w:numPr>
        <w:spacing w:after="0" w:line="360" w:lineRule="auto"/>
        <w:rPr>
          <w:rFonts w:eastAsia="Wingdings 2"/>
          <w:sz w:val="24"/>
        </w:rPr>
      </w:pPr>
      <w:proofErr w:type="gramStart"/>
      <w:r>
        <w:rPr>
          <w:rFonts w:eastAsia="Wingdings 2"/>
          <w:sz w:val="24"/>
        </w:rPr>
        <w:t>esperienze</w:t>
      </w:r>
      <w:proofErr w:type="gramEnd"/>
      <w:r>
        <w:rPr>
          <w:rFonts w:eastAsia="Wingdings 2"/>
          <w:sz w:val="24"/>
        </w:rPr>
        <w:t xml:space="preserve"> laboratoriali</w:t>
      </w:r>
    </w:p>
    <w:p w:rsidR="00CE02F5" w:rsidRDefault="00CE02F5" w:rsidP="00CE02F5">
      <w:pPr>
        <w:pStyle w:val="Paragrafoelenco"/>
        <w:numPr>
          <w:ilvl w:val="0"/>
          <w:numId w:val="11"/>
        </w:numPr>
        <w:spacing w:after="0" w:line="360" w:lineRule="auto"/>
        <w:rPr>
          <w:rFonts w:eastAsia="Wingdings 2"/>
          <w:sz w:val="24"/>
        </w:rPr>
      </w:pPr>
      <w:proofErr w:type="gramStart"/>
      <w:r>
        <w:rPr>
          <w:rFonts w:eastAsia="Wingdings 2"/>
          <w:sz w:val="24"/>
        </w:rPr>
        <w:lastRenderedPageBreak/>
        <w:t>clima</w:t>
      </w:r>
      <w:proofErr w:type="gramEnd"/>
      <w:r>
        <w:rPr>
          <w:rFonts w:eastAsia="Wingdings 2"/>
          <w:sz w:val="24"/>
        </w:rPr>
        <w:t xml:space="preserve"> positivo di classe</w:t>
      </w:r>
    </w:p>
    <w:p w:rsidR="00CE02F5" w:rsidRDefault="00CE02F5" w:rsidP="00CE02F5">
      <w:pPr>
        <w:pStyle w:val="Paragrafoelenco"/>
        <w:numPr>
          <w:ilvl w:val="0"/>
          <w:numId w:val="11"/>
        </w:numPr>
        <w:spacing w:after="0" w:line="360" w:lineRule="auto"/>
        <w:rPr>
          <w:rFonts w:eastAsia="Wingdings 2"/>
          <w:sz w:val="24"/>
        </w:rPr>
      </w:pPr>
      <w:proofErr w:type="gramStart"/>
      <w:r>
        <w:rPr>
          <w:rFonts w:eastAsia="Wingdings 2"/>
          <w:sz w:val="24"/>
        </w:rPr>
        <w:t>collaborazione</w:t>
      </w:r>
      <w:proofErr w:type="gramEnd"/>
      <w:r>
        <w:rPr>
          <w:rFonts w:eastAsia="Wingdings 2"/>
          <w:sz w:val="24"/>
        </w:rPr>
        <w:t xml:space="preserve"> tra docenti</w:t>
      </w:r>
    </w:p>
    <w:p w:rsidR="00CE02F5" w:rsidRPr="00CE02F5" w:rsidRDefault="00CE02F5" w:rsidP="00CE02F5">
      <w:pPr>
        <w:pStyle w:val="Paragrafoelenco"/>
        <w:numPr>
          <w:ilvl w:val="0"/>
          <w:numId w:val="11"/>
        </w:numPr>
        <w:spacing w:after="0" w:line="360" w:lineRule="auto"/>
        <w:rPr>
          <w:rFonts w:eastAsia="Wingdings 2"/>
          <w:sz w:val="24"/>
        </w:rPr>
      </w:pPr>
      <w:proofErr w:type="gramStart"/>
      <w:r>
        <w:rPr>
          <w:rFonts w:eastAsia="Wingdings 2"/>
          <w:sz w:val="24"/>
        </w:rPr>
        <w:t>altro</w:t>
      </w:r>
      <w:proofErr w:type="gramEnd"/>
    </w:p>
    <w:p w:rsidR="00C76AAB" w:rsidRDefault="00C76AAB">
      <w:pPr>
        <w:spacing w:after="0" w:line="360" w:lineRule="auto"/>
        <w:rPr>
          <w:rFonts w:eastAsia="Wingdings 2" w:cs="Arial"/>
          <w:b/>
          <w:bCs/>
          <w:sz w:val="24"/>
        </w:rPr>
      </w:pPr>
    </w:p>
    <w:p w:rsidR="00C76AAB" w:rsidRDefault="00C76AAB">
      <w:pPr>
        <w:spacing w:after="0" w:line="360" w:lineRule="auto"/>
      </w:pPr>
      <w:r>
        <w:rPr>
          <w:rFonts w:eastAsia="Wingdings 2" w:cs="Arial"/>
          <w:b/>
          <w:bCs/>
        </w:rPr>
        <w:t>Programma:</w:t>
      </w:r>
    </w:p>
    <w:p w:rsidR="00C76AAB" w:rsidRDefault="00C76AAB">
      <w:pPr>
        <w:spacing w:after="0" w:line="360" w:lineRule="auto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ascii="Arial" w:eastAsia="Wingdings 2" w:hAnsi="Arial" w:cs="Arial"/>
          <w:sz w:val="32"/>
          <w:szCs w:val="32"/>
        </w:rPr>
        <w:tab/>
      </w:r>
      <w:r>
        <w:rPr>
          <w:rFonts w:eastAsia="Wingdings 2" w:cs="Arial"/>
        </w:rPr>
        <w:t xml:space="preserve">Ministeriale per tutte le discipline      </w:t>
      </w:r>
    </w:p>
    <w:p w:rsidR="00C76AAB" w:rsidRDefault="00C76AAB">
      <w:pPr>
        <w:spacing w:after="0" w:line="360" w:lineRule="auto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eastAsia="Wingdings 2" w:cs="Arial"/>
          <w:sz w:val="32"/>
          <w:szCs w:val="32"/>
        </w:rPr>
        <w:tab/>
      </w:r>
      <w:r>
        <w:rPr>
          <w:rFonts w:eastAsia="Wingdings 2" w:cs="Arial"/>
        </w:rPr>
        <w:t>Ministeriale con obiettivi minimi</w:t>
      </w:r>
      <w:r>
        <w:rPr>
          <w:rFonts w:eastAsia="Wingdings 2" w:cs="Arial"/>
        </w:rPr>
        <w:tab/>
      </w:r>
    </w:p>
    <w:p w:rsidR="00C76AAB" w:rsidRDefault="00C76AAB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eastAsia="Wingdings 2" w:cs="Arial"/>
          <w:sz w:val="32"/>
          <w:szCs w:val="32"/>
        </w:rPr>
        <w:tab/>
      </w:r>
      <w:r>
        <w:rPr>
          <w:rFonts w:eastAsia="Wingdings 2" w:cs="Arial"/>
        </w:rPr>
        <w:t xml:space="preserve">Ministeriale con obiettivi minimi utilizzando le seguenti strategie per le seguenti discipline: </w:t>
      </w:r>
    </w:p>
    <w:p w:rsidR="00C76AAB" w:rsidRDefault="00FA2BB0" w:rsidP="001F7AA8">
      <w:pPr>
        <w:spacing w:after="0" w:line="360" w:lineRule="auto"/>
        <w:jc w:val="both"/>
      </w:pPr>
      <w:r>
        <w:rPr>
          <w:rFonts w:ascii="Wingdings 2" w:eastAsia="Wingdings 2" w:hAnsi="Wingdings 2" w:cs="Wingdings 2"/>
          <w:noProof/>
          <w:sz w:val="32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281305</wp:posOffset>
                </wp:positionV>
                <wp:extent cx="307340" cy="240030"/>
                <wp:effectExtent l="12700" t="12065" r="13335" b="508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4DF98" id="Rectangle 3" o:spid="_x0000_s1026" style="position:absolute;margin-left:170.8pt;margin-top:22.15pt;width:24.2pt;height:1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" strokecolor="white"/>
            </w:pict>
          </mc:Fallback>
        </mc:AlternateContent>
      </w:r>
      <w:r w:rsidR="00125DF8"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ascii="Wingdings 2" w:eastAsia="Wingdings 2" w:hAnsi="Wingdings 2" w:cs="Wingdings 2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281305</wp:posOffset>
                </wp:positionV>
                <wp:extent cx="165100" cy="152400"/>
                <wp:effectExtent l="6350" t="12065" r="9525" b="6985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BCEFC3" id="Oval 2" o:spid="_x0000_s1026" style="position:absolute;margin-left:176.3pt;margin-top:22.15pt;width:13pt;height:12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" strokeweight=".26mm">
                <v:stroke joinstyle="miter" endcap="square"/>
              </v:oval>
            </w:pict>
          </mc:Fallback>
        </mc:AlternateContent>
      </w:r>
      <w:r w:rsidR="00C76AAB">
        <w:rPr>
          <w:rFonts w:cs="Calibri"/>
          <w:sz w:val="32"/>
          <w:szCs w:val="24"/>
        </w:rPr>
        <w:t xml:space="preserve"> </w:t>
      </w:r>
      <w:proofErr w:type="gramStart"/>
      <w:r w:rsidR="00C76AAB">
        <w:rPr>
          <w:rFonts w:eastAsia="Wingdings 2" w:cs="Wingdings 2"/>
        </w:rPr>
        <w:t>aumento</w:t>
      </w:r>
      <w:proofErr w:type="gramEnd"/>
      <w:r w:rsidR="00C76AAB">
        <w:rPr>
          <w:rFonts w:eastAsia="Wingdings 2" w:cs="Wingdings 2"/>
        </w:rPr>
        <w:t xml:space="preserve"> dei tempi riduzione     </w:t>
      </w:r>
      <w:r w:rsidR="00C76AAB">
        <w:rPr>
          <w:rFonts w:ascii="Wingdings 2" w:eastAsia="Wingdings 2" w:hAnsi="Wingdings 2" w:cs="Wingdings 2"/>
          <w:sz w:val="20"/>
          <w:szCs w:val="20"/>
        </w:rPr>
        <w:t></w:t>
      </w:r>
      <w:r w:rsidR="00C76AAB">
        <w:rPr>
          <w:rFonts w:eastAsia="Wingdings 2" w:cs="Wingdings 2"/>
        </w:rPr>
        <w:t xml:space="preserve"> N° esercizi     </w:t>
      </w:r>
      <w:r w:rsidR="00C76AAB">
        <w:rPr>
          <w:rFonts w:ascii="Wingdings 2" w:eastAsia="Wingdings 2" w:hAnsi="Wingdings 2" w:cs="Wingdings 2"/>
          <w:sz w:val="20"/>
          <w:szCs w:val="20"/>
        </w:rPr>
        <w:t></w:t>
      </w:r>
      <w:r w:rsidR="00C76AAB">
        <w:rPr>
          <w:rFonts w:eastAsia="Wingdings 2" w:cs="Wingdings 2"/>
          <w:sz w:val="32"/>
          <w:szCs w:val="24"/>
        </w:rPr>
        <w:t xml:space="preserve"> </w:t>
      </w:r>
      <w:r w:rsidR="00C76AAB">
        <w:rPr>
          <w:rFonts w:eastAsia="Wingdings 2" w:cs="Wingdings 2"/>
        </w:rPr>
        <w:t xml:space="preserve">prove equipollenti      </w:t>
      </w:r>
      <w:r w:rsidR="00C76AAB">
        <w:rPr>
          <w:rFonts w:ascii="Wingdings 2" w:eastAsia="Wingdings 2" w:hAnsi="Wingdings 2" w:cs="Wingdings 2"/>
          <w:sz w:val="20"/>
          <w:szCs w:val="20"/>
        </w:rPr>
        <w:t></w:t>
      </w:r>
      <w:r w:rsidR="00C76AAB">
        <w:rPr>
          <w:rFonts w:eastAsia="Wingdings 2" w:cs="Wingdings 2"/>
          <w:sz w:val="32"/>
          <w:szCs w:val="24"/>
        </w:rPr>
        <w:t xml:space="preserve"> </w:t>
      </w:r>
      <w:r w:rsidR="00C76AAB">
        <w:rPr>
          <w:rFonts w:eastAsia="Wingdings 2" w:cs="Wingdings 2"/>
        </w:rPr>
        <w:t xml:space="preserve">utilizzo sussidi didattici     </w:t>
      </w:r>
      <w:r w:rsidR="00E472C3">
        <w:rPr>
          <w:rFonts w:eastAsia="Wingdings 2" w:cs="Wingdings 2"/>
        </w:rPr>
        <w:t xml:space="preserve">        </w:t>
      </w:r>
      <w:r w:rsidR="00C76AAB">
        <w:rPr>
          <w:rFonts w:ascii="Wingdings 2" w:eastAsia="Wingdings 2" w:hAnsi="Wingdings 2" w:cs="Wingdings 2"/>
          <w:sz w:val="20"/>
          <w:szCs w:val="20"/>
        </w:rPr>
        <w:t></w:t>
      </w:r>
      <w:r w:rsidR="00C76AAB">
        <w:rPr>
          <w:rFonts w:eastAsia="Wingdings 2" w:cs="Wingdings 2"/>
        </w:rPr>
        <w:t xml:space="preserve"> prove in braille</w:t>
      </w:r>
      <w:r w:rsidR="002669C7">
        <w:rPr>
          <w:rFonts w:eastAsia="Wingdings 2" w:cs="Wingdings 2"/>
        </w:rPr>
        <w:t xml:space="preserve"> </w:t>
      </w:r>
      <w:r w:rsidR="00E472C3">
        <w:rPr>
          <w:rFonts w:ascii="Wingdings 2" w:eastAsia="Wingdings 2" w:hAnsi="Wingdings 2" w:cs="Wingdings 2"/>
          <w:sz w:val="20"/>
          <w:szCs w:val="20"/>
        </w:rPr>
        <w:t></w:t>
      </w:r>
      <w:r w:rsidR="00C76AAB">
        <w:rPr>
          <w:rFonts w:eastAsia="Wingdings 2" w:cs="Wingdings 2"/>
        </w:rPr>
        <w:t xml:space="preserve"> lezioni individuali</w:t>
      </w:r>
    </w:p>
    <w:p w:rsidR="00C76AAB" w:rsidRDefault="00CE02F5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ascii="Arial" w:eastAsia="Arial" w:hAnsi="Arial" w:cs="Arial"/>
          <w:sz w:val="32"/>
          <w:szCs w:val="32"/>
        </w:rPr>
        <w:t xml:space="preserve"> </w:t>
      </w:r>
      <w:r w:rsidR="00C76AAB">
        <w:rPr>
          <w:rFonts w:eastAsia="Wingdings 2" w:cs="Arial"/>
        </w:rPr>
        <w:t xml:space="preserve">Differenziato nei contenuti rispetto alla classe per le seguenti discipline: </w:t>
      </w:r>
      <w:r w:rsidR="00C76AAB">
        <w:rPr>
          <w:rFonts w:eastAsia="Wingdings 2" w:cs="Arial"/>
        </w:rPr>
        <w:tab/>
      </w:r>
      <w:r w:rsidR="007F34E6">
        <w:rPr>
          <w:rFonts w:eastAsia="Wingdings 2" w:cs="Arial"/>
        </w:rPr>
        <w:t>tutte le materie</w:t>
      </w:r>
    </w:p>
    <w:p w:rsidR="00C76AAB" w:rsidRDefault="00C76AAB">
      <w:pPr>
        <w:spacing w:after="0" w:line="360" w:lineRule="auto"/>
        <w:rPr>
          <w:rFonts w:eastAsia="Wingdings 2" w:cs="Arial"/>
          <w:b/>
        </w:rPr>
      </w:pPr>
    </w:p>
    <w:p w:rsidR="00C76AAB" w:rsidRDefault="00C76AAB">
      <w:pPr>
        <w:spacing w:after="0" w:line="360" w:lineRule="auto"/>
      </w:pPr>
      <w:r>
        <w:rPr>
          <w:rFonts w:eastAsia="Wingdings 2" w:cs="Arial"/>
          <w:b/>
        </w:rPr>
        <w:t xml:space="preserve">Intervento individualizzato all’esterno della classe: </w:t>
      </w:r>
    </w:p>
    <w:p w:rsidR="00C76AAB" w:rsidRDefault="00C02B1D">
      <w:pPr>
        <w:spacing w:after="0" w:line="360" w:lineRule="auto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cs="Calibri"/>
          <w:sz w:val="32"/>
          <w:szCs w:val="24"/>
        </w:rPr>
        <w:t xml:space="preserve"> </w:t>
      </w:r>
      <w:proofErr w:type="gramStart"/>
      <w:r w:rsidR="00C76AAB">
        <w:rPr>
          <w:rFonts w:eastAsia="Wingdings 2" w:cs="Arial"/>
        </w:rPr>
        <w:t>molte</w:t>
      </w:r>
      <w:proofErr w:type="gramEnd"/>
      <w:r w:rsidR="00C76AAB">
        <w:rPr>
          <w:rFonts w:eastAsia="Wingdings 2" w:cs="Arial"/>
        </w:rPr>
        <w:t xml:space="preserve"> volte</w:t>
      </w:r>
      <w:r w:rsidR="00C76AAB">
        <w:rPr>
          <w:rFonts w:eastAsia="Wingdings 2" w:cs="Arial"/>
        </w:rPr>
        <w:tab/>
        <w:t xml:space="preserve">     </w:t>
      </w:r>
      <w:r w:rsidR="00C76AAB"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eastAsia="Wingdings 2" w:cs="Arial"/>
        </w:rPr>
        <w:t xml:space="preserve"> diverse volte     </w:t>
      </w:r>
      <w:r w:rsidR="00CE02F5"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eastAsia="Wingdings 2" w:cs="Arial"/>
        </w:rPr>
        <w:t xml:space="preserve"> alcune volte         </w:t>
      </w:r>
      <w:r w:rsidR="00C76AAB"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eastAsia="Wingdings 2" w:cs="Arial"/>
        </w:rPr>
        <w:t xml:space="preserve"> mai</w:t>
      </w:r>
      <w:r w:rsidR="00C76AAB">
        <w:rPr>
          <w:rFonts w:ascii="Arial" w:eastAsia="Wingdings 2" w:hAnsi="Arial" w:cs="Arial"/>
        </w:rPr>
        <w:t xml:space="preserve">  </w:t>
      </w:r>
    </w:p>
    <w:p w:rsidR="00601A2E" w:rsidRPr="00601A2E" w:rsidRDefault="00601A2E">
      <w:pPr>
        <w:spacing w:after="0" w:line="360" w:lineRule="auto"/>
        <w:rPr>
          <w:rFonts w:eastAsia="Wingdings 2"/>
          <w:b/>
        </w:rPr>
      </w:pPr>
      <w:r w:rsidRPr="00601A2E">
        <w:rPr>
          <w:rFonts w:eastAsia="Wingdings 2"/>
          <w:b/>
        </w:rPr>
        <w:t>S</w:t>
      </w:r>
      <w:r w:rsidR="00C76AAB" w:rsidRPr="00601A2E">
        <w:rPr>
          <w:rFonts w:eastAsia="Wingdings 2"/>
          <w:b/>
        </w:rPr>
        <w:t xml:space="preserve">pazi utilizzati: </w:t>
      </w:r>
    </w:p>
    <w:p w:rsidR="00C76AAB" w:rsidRDefault="00C76AAB">
      <w:pPr>
        <w:spacing w:after="0" w:line="360" w:lineRule="auto"/>
        <w:rPr>
          <w:rFonts w:eastAsia="Wingdings 2" w:cs="Wingdings 2"/>
        </w:rPr>
      </w:pPr>
      <w:r>
        <w:rPr>
          <w:rFonts w:eastAsia="Wingdings 2"/>
        </w:rPr>
        <w:t xml:space="preserve"> </w:t>
      </w:r>
      <w:r w:rsidR="00CE02F5"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eastAsia="Wingdings 2" w:cs="Wingdings 2"/>
          <w:sz w:val="32"/>
          <w:szCs w:val="24"/>
        </w:rPr>
        <w:t xml:space="preserve"> </w:t>
      </w:r>
      <w:proofErr w:type="gramStart"/>
      <w:r>
        <w:rPr>
          <w:rFonts w:eastAsia="Wingdings 2" w:cs="Wingdings 2"/>
        </w:rPr>
        <w:t>aula</w:t>
      </w:r>
      <w:proofErr w:type="gramEnd"/>
      <w:r>
        <w:rPr>
          <w:rFonts w:eastAsia="Wingdings 2" w:cs="Wingdings 2"/>
        </w:rPr>
        <w:t xml:space="preserve">   </w:t>
      </w:r>
      <w:r w:rsidR="00CE02F5"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eastAsia="Wingdings 2" w:cs="Wingdings 2"/>
        </w:rPr>
        <w:t xml:space="preserve"> palestra    </w:t>
      </w:r>
      <w:r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eastAsia="Wingdings 2" w:cs="Wingdings 2"/>
        </w:rPr>
        <w:t xml:space="preserve"> laboratorio    </w:t>
      </w:r>
      <w:r w:rsidR="00CE02F5"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eastAsia="Wingdings 2" w:cs="Wingdings 2"/>
          <w:sz w:val="32"/>
          <w:szCs w:val="24"/>
        </w:rPr>
        <w:t xml:space="preserve"> </w:t>
      </w:r>
      <w:r>
        <w:rPr>
          <w:rFonts w:eastAsia="Wingdings 2" w:cs="Wingdings 2"/>
        </w:rPr>
        <w:t xml:space="preserve"> altro </w:t>
      </w:r>
      <w:r w:rsidR="007F34E6">
        <w:rPr>
          <w:rFonts w:eastAsia="Wingdings 2" w:cs="Wingdings 2"/>
        </w:rPr>
        <w:t>: aula informatica, aula di sostegno.</w:t>
      </w:r>
    </w:p>
    <w:p w:rsidR="00CE02F5" w:rsidRDefault="00CE02F5">
      <w:pPr>
        <w:spacing w:after="0" w:line="360" w:lineRule="auto"/>
        <w:rPr>
          <w:rFonts w:eastAsia="Wingdings 2" w:cs="Wingdings 2"/>
          <w:sz w:val="24"/>
        </w:rPr>
      </w:pPr>
    </w:p>
    <w:p w:rsidR="0052261F" w:rsidRPr="00CE02F5" w:rsidRDefault="00CE02F5">
      <w:pPr>
        <w:spacing w:after="0" w:line="360" w:lineRule="auto"/>
        <w:rPr>
          <w:rFonts w:eastAsia="Wingdings 2" w:cs="Arial"/>
          <w:b/>
        </w:rPr>
      </w:pPr>
      <w:proofErr w:type="spellStart"/>
      <w:r>
        <w:rPr>
          <w:rFonts w:eastAsia="Wingdings 2" w:cs="Arial"/>
          <w:b/>
        </w:rPr>
        <w:t>Lalunno</w:t>
      </w:r>
      <w:proofErr w:type="spellEnd"/>
      <w:r>
        <w:rPr>
          <w:rFonts w:eastAsia="Wingdings 2" w:cs="Arial"/>
          <w:b/>
        </w:rPr>
        <w:t>/a ha</w:t>
      </w:r>
      <w:r w:rsidR="00C76AAB" w:rsidRPr="00CE02F5">
        <w:rPr>
          <w:rFonts w:eastAsia="Wingdings 2" w:cs="Arial"/>
          <w:b/>
        </w:rPr>
        <w:t xml:space="preserve"> partecipato alle seguenti visite, uscite, viaggi d’istruzione: </w:t>
      </w:r>
    </w:p>
    <w:p w:rsidR="00602170" w:rsidRDefault="00602170">
      <w:pPr>
        <w:spacing w:after="0" w:line="360" w:lineRule="auto"/>
        <w:rPr>
          <w:rFonts w:eastAsia="Wingdings 2" w:cs="Wingdings 2"/>
          <w:sz w:val="24"/>
        </w:rPr>
      </w:pPr>
    </w:p>
    <w:p w:rsidR="00C76AAB" w:rsidRPr="005E5562" w:rsidRDefault="00C76AAB" w:rsidP="00CE02F5">
      <w:pPr>
        <w:numPr>
          <w:ilvl w:val="0"/>
          <w:numId w:val="24"/>
        </w:numPr>
        <w:spacing w:after="0" w:line="360" w:lineRule="auto"/>
      </w:pPr>
    </w:p>
    <w:p w:rsidR="005E5562" w:rsidRDefault="005E5562" w:rsidP="005E5562">
      <w:pPr>
        <w:spacing w:after="0" w:line="360" w:lineRule="auto"/>
      </w:pPr>
    </w:p>
    <w:p w:rsidR="00C76AAB" w:rsidRDefault="00C76AAB">
      <w:pPr>
        <w:spacing w:after="0" w:line="360" w:lineRule="auto"/>
        <w:jc w:val="both"/>
      </w:pPr>
      <w:r>
        <w:rPr>
          <w:rFonts w:eastAsia="Wingdings 2" w:cs="Arial"/>
          <w:b/>
        </w:rPr>
        <w:t>Partecipazione:</w:t>
      </w:r>
    </w:p>
    <w:p w:rsidR="00C76AAB" w:rsidRDefault="00CE02F5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cs="Calibri"/>
          <w:sz w:val="32"/>
          <w:szCs w:val="24"/>
        </w:rPr>
        <w:t xml:space="preserve"> </w:t>
      </w:r>
      <w:r w:rsidR="00C76AAB">
        <w:rPr>
          <w:rFonts w:eastAsia="Wingdings 2" w:cs="Wingdings 2"/>
        </w:rPr>
        <w:t xml:space="preserve">Efficace   </w:t>
      </w:r>
    </w:p>
    <w:p w:rsidR="00C76AAB" w:rsidRDefault="00CE0104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cs="Calibri"/>
          <w:sz w:val="32"/>
          <w:szCs w:val="24"/>
        </w:rPr>
        <w:t xml:space="preserve"> </w:t>
      </w:r>
      <w:r w:rsidR="00C76AAB">
        <w:rPr>
          <w:rFonts w:eastAsia="Wingdings 2" w:cs="Wingdings 2"/>
        </w:rPr>
        <w:t xml:space="preserve">Sufficiente    </w:t>
      </w:r>
    </w:p>
    <w:p w:rsidR="005E5562" w:rsidRPr="00602170" w:rsidRDefault="00C76AAB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cs="Calibri"/>
          <w:sz w:val="32"/>
          <w:szCs w:val="24"/>
        </w:rPr>
        <w:t xml:space="preserve"> </w:t>
      </w:r>
      <w:proofErr w:type="gramStart"/>
      <w:r>
        <w:rPr>
          <w:rFonts w:eastAsia="Wingdings 2" w:cs="Wingdings 2"/>
        </w:rPr>
        <w:t>inadeguata</w:t>
      </w:r>
      <w:proofErr w:type="gramEnd"/>
    </w:p>
    <w:p w:rsidR="00C76AAB" w:rsidRDefault="00C76AAB">
      <w:pPr>
        <w:spacing w:after="0" w:line="360" w:lineRule="auto"/>
        <w:jc w:val="both"/>
      </w:pPr>
      <w:r>
        <w:rPr>
          <w:rFonts w:eastAsia="Wingdings 2" w:cs="Wingdings 2"/>
          <w:b/>
        </w:rPr>
        <w:t xml:space="preserve">Interesse: </w:t>
      </w:r>
    </w:p>
    <w:p w:rsidR="00C76AAB" w:rsidRDefault="00CE02F5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cs="Calibri"/>
          <w:sz w:val="32"/>
          <w:szCs w:val="24"/>
        </w:rPr>
        <w:t xml:space="preserve"> </w:t>
      </w:r>
      <w:proofErr w:type="gramStart"/>
      <w:r w:rsidR="00C76AAB">
        <w:rPr>
          <w:rFonts w:eastAsia="Wingdings 2" w:cs="Wingdings 2"/>
        </w:rPr>
        <w:t>efficace</w:t>
      </w:r>
      <w:proofErr w:type="gramEnd"/>
      <w:r w:rsidR="00C76AAB">
        <w:rPr>
          <w:rFonts w:eastAsia="Wingdings 2" w:cs="Wingdings 2"/>
        </w:rPr>
        <w:t xml:space="preserve">    </w:t>
      </w:r>
    </w:p>
    <w:p w:rsidR="00C76AAB" w:rsidRDefault="00CE0104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cs="Calibri"/>
          <w:sz w:val="32"/>
          <w:szCs w:val="24"/>
        </w:rPr>
        <w:t xml:space="preserve"> </w:t>
      </w:r>
      <w:r w:rsidR="00C76AAB">
        <w:rPr>
          <w:rFonts w:eastAsia="Wingdings 2" w:cs="Wingdings 2"/>
        </w:rPr>
        <w:t xml:space="preserve">Sufficiente    </w:t>
      </w:r>
    </w:p>
    <w:p w:rsidR="00C76AAB" w:rsidRDefault="00C76AAB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cs="Calibri"/>
          <w:sz w:val="32"/>
          <w:szCs w:val="24"/>
        </w:rPr>
        <w:t xml:space="preserve"> </w:t>
      </w:r>
      <w:proofErr w:type="gramStart"/>
      <w:r>
        <w:rPr>
          <w:rFonts w:eastAsia="Wingdings 2" w:cs="Wingdings 2"/>
        </w:rPr>
        <w:t>inadeguato</w:t>
      </w:r>
      <w:proofErr w:type="gramEnd"/>
    </w:p>
    <w:p w:rsidR="00080164" w:rsidRDefault="00080164">
      <w:pPr>
        <w:spacing w:after="0" w:line="360" w:lineRule="auto"/>
        <w:jc w:val="both"/>
        <w:rPr>
          <w:rFonts w:eastAsia="Wingdings 2" w:cs="Wingdings 2"/>
        </w:rPr>
      </w:pPr>
    </w:p>
    <w:p w:rsidR="003D47C5" w:rsidRDefault="003D47C5">
      <w:pPr>
        <w:spacing w:after="0" w:line="360" w:lineRule="auto"/>
        <w:jc w:val="both"/>
        <w:rPr>
          <w:rFonts w:eastAsia="Wingdings 2" w:cs="Wingdings 2"/>
        </w:rPr>
      </w:pPr>
    </w:p>
    <w:p w:rsidR="00C76AAB" w:rsidRDefault="00C76AAB">
      <w:pPr>
        <w:spacing w:after="0" w:line="360" w:lineRule="auto"/>
        <w:jc w:val="both"/>
      </w:pPr>
      <w:r>
        <w:rPr>
          <w:rFonts w:eastAsia="Wingdings 2" w:cs="Wingdings 2"/>
          <w:b/>
        </w:rPr>
        <w:lastRenderedPageBreak/>
        <w:t xml:space="preserve">Impegno e puntualità: </w:t>
      </w:r>
    </w:p>
    <w:p w:rsidR="00C76AAB" w:rsidRDefault="00CE02F5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cs="Calibri"/>
          <w:sz w:val="32"/>
          <w:szCs w:val="24"/>
        </w:rPr>
        <w:t xml:space="preserve"> </w:t>
      </w:r>
      <w:r w:rsidR="00C76AAB">
        <w:rPr>
          <w:rFonts w:eastAsia="Wingdings 2" w:cs="Wingdings 2"/>
        </w:rPr>
        <w:t xml:space="preserve">Costante   </w:t>
      </w:r>
    </w:p>
    <w:p w:rsidR="00C76AAB" w:rsidRDefault="00CE0104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cs="Calibri"/>
          <w:sz w:val="32"/>
          <w:szCs w:val="24"/>
        </w:rPr>
        <w:t xml:space="preserve"> </w:t>
      </w:r>
      <w:r w:rsidR="00C76AAB">
        <w:rPr>
          <w:rFonts w:eastAsia="Wingdings 2" w:cs="Wingdings 2"/>
        </w:rPr>
        <w:t xml:space="preserve">Sufficiente    </w:t>
      </w:r>
    </w:p>
    <w:p w:rsidR="00C76AAB" w:rsidRDefault="00C76AAB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cs="Calibri"/>
          <w:sz w:val="32"/>
          <w:szCs w:val="24"/>
        </w:rPr>
        <w:t xml:space="preserve"> </w:t>
      </w:r>
      <w:r>
        <w:rPr>
          <w:rFonts w:eastAsia="Wingdings 2" w:cs="Wingdings 2"/>
        </w:rPr>
        <w:t>Discontinuo</w:t>
      </w:r>
    </w:p>
    <w:p w:rsidR="00C76AAB" w:rsidRDefault="00C76AAB">
      <w:pPr>
        <w:spacing w:after="0" w:line="360" w:lineRule="auto"/>
        <w:jc w:val="both"/>
      </w:pPr>
      <w:r>
        <w:rPr>
          <w:rFonts w:eastAsia="Wingdings 2"/>
        </w:rPr>
        <w:t>Obiettivi e livelli:</w:t>
      </w:r>
    </w:p>
    <w:tbl>
      <w:tblPr>
        <w:tblW w:w="101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4"/>
        <w:gridCol w:w="6259"/>
        <w:gridCol w:w="23"/>
      </w:tblGrid>
      <w:tr w:rsidR="00C76AAB" w:rsidTr="00B85D21">
        <w:trPr>
          <w:cantSplit/>
          <w:trHeight w:hRule="exact" w:val="508"/>
        </w:trPr>
        <w:tc>
          <w:tcPr>
            <w:tcW w:w="3824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76AAB" w:rsidRDefault="00C76AAB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</w:pPr>
            <w:r>
              <w:rPr>
                <w:rFonts w:ascii="Calibri" w:eastAsia="Wingdings 2" w:hAnsi="Calibri" w:cs="Arial"/>
                <w:sz w:val="22"/>
                <w:szCs w:val="22"/>
                <w:lang w:val="it-IT"/>
              </w:rPr>
              <w:t>Livello di autonomia</w:t>
            </w:r>
          </w:p>
        </w:tc>
        <w:tc>
          <w:tcPr>
            <w:tcW w:w="6282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76AAB" w:rsidRDefault="00CE0104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ind w:left="128"/>
            </w:pPr>
            <w:r w:rsidRPr="00601A2E">
              <w:rPr>
                <w:rFonts w:ascii="Wingdings 2" w:eastAsia="Wingdings 2" w:hAnsi="Wingdings 2" w:cs="Wingdings 2"/>
                <w:sz w:val="28"/>
                <w:szCs w:val="24"/>
              </w:rPr>
              <w:t></w:t>
            </w:r>
            <w:r w:rsidR="00C76AAB">
              <w:rPr>
                <w:rFonts w:ascii="Calibri" w:eastAsia="Calibri" w:hAnsi="Calibri" w:cs="Calibri"/>
                <w:sz w:val="22"/>
                <w:lang w:val="it-IT"/>
              </w:rPr>
              <w:t xml:space="preserve">  </w:t>
            </w:r>
            <w:r w:rsidR="00C76AAB">
              <w:rPr>
                <w:rFonts w:ascii="Calibri" w:eastAsia="Wingdings 2" w:hAnsi="Calibri" w:cs="Arial"/>
                <w:sz w:val="22"/>
                <w:lang w:val="it-IT"/>
              </w:rPr>
              <w:t>Totalmente Guidato</w:t>
            </w:r>
          </w:p>
        </w:tc>
      </w:tr>
      <w:tr w:rsidR="00C76AAB" w:rsidTr="00B85D21">
        <w:trPr>
          <w:cantSplit/>
          <w:trHeight w:hRule="exact" w:val="508"/>
        </w:trPr>
        <w:tc>
          <w:tcPr>
            <w:tcW w:w="3824" w:type="dxa"/>
            <w:vMerge/>
            <w:shd w:val="clear" w:color="auto" w:fill="auto"/>
            <w:vAlign w:val="center"/>
          </w:tcPr>
          <w:p w:rsidR="00C76AAB" w:rsidRDefault="00C76AAB">
            <w:pPr>
              <w:pStyle w:val="Pidipagina"/>
              <w:tabs>
                <w:tab w:val="clear" w:pos="4819"/>
                <w:tab w:val="clear" w:pos="9638"/>
              </w:tabs>
              <w:snapToGrid w:val="0"/>
              <w:spacing w:line="360" w:lineRule="auto"/>
              <w:rPr>
                <w:rFonts w:ascii="Calibri" w:eastAsia="Wingdings 2" w:hAnsi="Calibri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282" w:type="dxa"/>
            <w:gridSpan w:val="2"/>
            <w:shd w:val="clear" w:color="auto" w:fill="auto"/>
            <w:vAlign w:val="center"/>
          </w:tcPr>
          <w:p w:rsidR="00C76AAB" w:rsidRDefault="00C76AAB">
            <w:pPr>
              <w:pStyle w:val="Pidipagina"/>
              <w:numPr>
                <w:ilvl w:val="0"/>
                <w:numId w:val="2"/>
              </w:numPr>
              <w:tabs>
                <w:tab w:val="clear" w:pos="4819"/>
                <w:tab w:val="clear" w:pos="9638"/>
              </w:tabs>
              <w:spacing w:line="360" w:lineRule="auto"/>
              <w:ind w:left="553" w:hanging="425"/>
            </w:pPr>
            <w:r>
              <w:rPr>
                <w:rFonts w:ascii="Calibri" w:eastAsia="Wingdings 2" w:hAnsi="Calibri" w:cs="Arial"/>
                <w:sz w:val="22"/>
                <w:lang w:val="it-IT"/>
              </w:rPr>
              <w:t>Guidato</w:t>
            </w:r>
          </w:p>
        </w:tc>
      </w:tr>
      <w:tr w:rsidR="00C76AAB" w:rsidTr="00B85D21">
        <w:trPr>
          <w:cantSplit/>
          <w:trHeight w:hRule="exact" w:val="508"/>
        </w:trPr>
        <w:tc>
          <w:tcPr>
            <w:tcW w:w="3824" w:type="dxa"/>
            <w:vMerge/>
            <w:shd w:val="clear" w:color="auto" w:fill="auto"/>
            <w:vAlign w:val="center"/>
          </w:tcPr>
          <w:p w:rsidR="00C76AAB" w:rsidRDefault="00C76AAB">
            <w:pPr>
              <w:pStyle w:val="Pidipagina"/>
              <w:tabs>
                <w:tab w:val="clear" w:pos="4819"/>
                <w:tab w:val="clear" w:pos="9638"/>
              </w:tabs>
              <w:snapToGrid w:val="0"/>
              <w:spacing w:line="360" w:lineRule="auto"/>
              <w:rPr>
                <w:rFonts w:ascii="Calibri" w:eastAsia="Wingdings 2" w:hAnsi="Calibri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282" w:type="dxa"/>
            <w:gridSpan w:val="2"/>
            <w:shd w:val="clear" w:color="auto" w:fill="auto"/>
            <w:vAlign w:val="center"/>
          </w:tcPr>
          <w:p w:rsidR="00C76AAB" w:rsidRDefault="00080164" w:rsidP="00080164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</w:pPr>
            <w:r>
              <w:rPr>
                <w:rFonts w:ascii="MS Gothic" w:eastAsia="DengXian" w:hAnsi="MS Gothic" w:cs="Arial" w:hint="eastAsia"/>
                <w:b/>
                <w:sz w:val="32"/>
                <w:szCs w:val="32"/>
              </w:rPr>
              <w:t xml:space="preserve"> </w:t>
            </w:r>
            <w:r w:rsidR="00CE02F5"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ascii="Calibri" w:eastAsia="Wingdings 2" w:hAnsi="Calibri" w:cs="Arial"/>
                <w:sz w:val="22"/>
                <w:lang w:val="it-IT"/>
              </w:rPr>
              <w:t>Parzialmente guidato</w:t>
            </w:r>
          </w:p>
        </w:tc>
      </w:tr>
      <w:tr w:rsidR="00C76AAB" w:rsidTr="00B85D21">
        <w:trPr>
          <w:cantSplit/>
          <w:trHeight w:hRule="exact" w:val="508"/>
        </w:trPr>
        <w:tc>
          <w:tcPr>
            <w:tcW w:w="382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AAB" w:rsidRDefault="00C76AAB">
            <w:pPr>
              <w:pStyle w:val="Pidipagina"/>
              <w:tabs>
                <w:tab w:val="clear" w:pos="4819"/>
                <w:tab w:val="clear" w:pos="9638"/>
              </w:tabs>
              <w:snapToGrid w:val="0"/>
              <w:spacing w:line="360" w:lineRule="auto"/>
              <w:rPr>
                <w:rFonts w:ascii="Calibri" w:eastAsia="Wingdings 2" w:hAnsi="Calibri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282" w:type="dxa"/>
            <w:gridSpan w:val="2"/>
            <w:shd w:val="clear" w:color="auto" w:fill="auto"/>
            <w:vAlign w:val="center"/>
          </w:tcPr>
          <w:p w:rsidR="00C76AAB" w:rsidRDefault="00C76AAB">
            <w:pPr>
              <w:pStyle w:val="Pidipagina"/>
              <w:numPr>
                <w:ilvl w:val="0"/>
                <w:numId w:val="2"/>
              </w:numPr>
              <w:tabs>
                <w:tab w:val="clear" w:pos="4819"/>
                <w:tab w:val="clear" w:pos="9638"/>
              </w:tabs>
              <w:spacing w:line="360" w:lineRule="auto"/>
              <w:ind w:left="553" w:hanging="425"/>
            </w:pPr>
            <w:r>
              <w:rPr>
                <w:rFonts w:ascii="Calibri" w:eastAsia="Wingdings 2" w:hAnsi="Calibri" w:cs="Arial"/>
                <w:sz w:val="22"/>
                <w:lang w:val="it-IT"/>
              </w:rPr>
              <w:t>In autonomia</w:t>
            </w:r>
          </w:p>
        </w:tc>
      </w:tr>
      <w:tr w:rsidR="00C76AAB" w:rsidTr="00B85D21">
        <w:tblPrEx>
          <w:tblCellMar>
            <w:left w:w="0" w:type="dxa"/>
            <w:right w:w="0" w:type="dxa"/>
          </w:tblCellMar>
        </w:tblPrEx>
        <w:trPr>
          <w:cantSplit/>
          <w:trHeight w:hRule="exact" w:val="508"/>
        </w:trPr>
        <w:tc>
          <w:tcPr>
            <w:tcW w:w="3824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76AAB" w:rsidRDefault="00C76AAB">
            <w:pPr>
              <w:pStyle w:val="Paragrafoelenco"/>
              <w:spacing w:after="0" w:line="360" w:lineRule="auto"/>
              <w:ind w:left="0"/>
            </w:pPr>
            <w:r>
              <w:rPr>
                <w:rFonts w:eastAsia="Wingdings 2" w:cs="Arial"/>
                <w:szCs w:val="24"/>
              </w:rPr>
              <w:t>Scambi relazionali e affettivi con i compagni</w:t>
            </w:r>
          </w:p>
          <w:p w:rsidR="00C76AAB" w:rsidRDefault="00C76AAB">
            <w:pPr>
              <w:pStyle w:val="Paragrafoelenco"/>
              <w:spacing w:after="0" w:line="360" w:lineRule="auto"/>
              <w:ind w:left="0"/>
              <w:rPr>
                <w:rFonts w:eastAsia="Wingdings 2" w:cs="Arial"/>
                <w:szCs w:val="24"/>
              </w:rPr>
            </w:pPr>
          </w:p>
          <w:p w:rsidR="00C76AAB" w:rsidRDefault="00C76AAB">
            <w:pPr>
              <w:pStyle w:val="Paragrafoelenco"/>
              <w:spacing w:after="0" w:line="360" w:lineRule="auto"/>
              <w:ind w:left="0"/>
              <w:rPr>
                <w:rFonts w:eastAsia="Wingdings 2" w:cs="Arial"/>
                <w:szCs w:val="24"/>
              </w:rPr>
            </w:pPr>
          </w:p>
          <w:p w:rsidR="00C76AAB" w:rsidRDefault="00C76AAB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62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76AAB" w:rsidRDefault="005E5562" w:rsidP="00080164">
            <w:pPr>
              <w:pStyle w:val="Paragrafoelenco"/>
              <w:spacing w:after="0" w:line="360" w:lineRule="auto"/>
              <w:ind w:left="0"/>
              <w:rPr>
                <w:rFonts w:eastAsia="Wingdings 2" w:cs="Arial"/>
              </w:rPr>
            </w:pPr>
            <w:r>
              <w:rPr>
                <w:rFonts w:ascii="MS Gothic" w:eastAsia="DengXian" w:hAnsi="MS Gothic" w:cs="Arial"/>
                <w:b/>
                <w:sz w:val="32"/>
                <w:szCs w:val="32"/>
              </w:rPr>
              <w:t xml:space="preserve"> </w:t>
            </w:r>
            <w:r w:rsidR="00080164"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E02F5">
              <w:rPr>
                <w:rFonts w:ascii="Wingdings 2" w:eastAsia="Wingdings 2" w:hAnsi="Wingdings 2" w:cs="Wingdings 2"/>
                <w:sz w:val="32"/>
                <w:szCs w:val="24"/>
              </w:rPr>
              <w:t></w:t>
            </w:r>
            <w:r w:rsidR="00C76AAB">
              <w:rPr>
                <w:rFonts w:eastAsia="Wingdings 2" w:cs="Arial"/>
              </w:rPr>
              <w:t>Obiettivo non raggiunto</w:t>
            </w:r>
          </w:p>
          <w:p w:rsidR="00080164" w:rsidRDefault="00080164" w:rsidP="00080164">
            <w:pPr>
              <w:pStyle w:val="Paragrafoelenco"/>
              <w:spacing w:after="0" w:line="360" w:lineRule="auto"/>
              <w:ind w:left="0"/>
            </w:pPr>
          </w:p>
          <w:p w:rsidR="00080164" w:rsidRDefault="00080164" w:rsidP="00080164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23" w:type="dxa"/>
            <w:shd w:val="clear" w:color="auto" w:fill="auto"/>
          </w:tcPr>
          <w:p w:rsidR="00C76AAB" w:rsidRDefault="00C76AAB">
            <w:pPr>
              <w:snapToGrid w:val="0"/>
              <w:rPr>
                <w:rFonts w:ascii="Arial" w:eastAsia="Wingdings 2" w:hAnsi="Arial" w:cs="Arial"/>
              </w:rPr>
            </w:pPr>
          </w:p>
        </w:tc>
      </w:tr>
      <w:tr w:rsidR="00C76AAB" w:rsidTr="00B85D21">
        <w:tblPrEx>
          <w:tblCellMar>
            <w:left w:w="0" w:type="dxa"/>
            <w:right w:w="0" w:type="dxa"/>
          </w:tblCellMar>
        </w:tblPrEx>
        <w:trPr>
          <w:cantSplit/>
          <w:trHeight w:hRule="exact" w:val="508"/>
        </w:trPr>
        <w:tc>
          <w:tcPr>
            <w:tcW w:w="3824" w:type="dxa"/>
            <w:vMerge/>
            <w:shd w:val="clear" w:color="auto" w:fill="auto"/>
            <w:vAlign w:val="center"/>
          </w:tcPr>
          <w:p w:rsidR="00C76AAB" w:rsidRDefault="00C76AAB">
            <w:pPr>
              <w:pStyle w:val="Paragrafoelenco"/>
              <w:snapToGrid w:val="0"/>
              <w:spacing w:after="0" w:line="360" w:lineRule="auto"/>
              <w:ind w:left="0"/>
              <w:rPr>
                <w:rFonts w:ascii="Arial" w:eastAsia="Wingdings 2" w:hAnsi="Arial" w:cs="Arial"/>
                <w:szCs w:val="24"/>
              </w:rPr>
            </w:pPr>
          </w:p>
        </w:tc>
        <w:tc>
          <w:tcPr>
            <w:tcW w:w="6259" w:type="dxa"/>
            <w:shd w:val="clear" w:color="auto" w:fill="auto"/>
            <w:vAlign w:val="center"/>
          </w:tcPr>
          <w:p w:rsidR="00C76AAB" w:rsidRDefault="00C76AAB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ind w:left="553" w:hanging="425"/>
            </w:pPr>
            <w:r>
              <w:rPr>
                <w:rFonts w:eastAsia="Wingdings 2" w:cs="Arial"/>
              </w:rPr>
              <w:t>Obiettivo raggiunto in parte</w:t>
            </w:r>
          </w:p>
        </w:tc>
        <w:tc>
          <w:tcPr>
            <w:tcW w:w="23" w:type="dxa"/>
            <w:shd w:val="clear" w:color="auto" w:fill="auto"/>
          </w:tcPr>
          <w:p w:rsidR="00C76AAB" w:rsidRDefault="00C76AAB">
            <w:pPr>
              <w:snapToGrid w:val="0"/>
              <w:rPr>
                <w:rFonts w:ascii="Arial" w:eastAsia="Wingdings 2" w:hAnsi="Arial" w:cs="Arial"/>
              </w:rPr>
            </w:pPr>
          </w:p>
        </w:tc>
      </w:tr>
      <w:tr w:rsidR="00C76AAB" w:rsidTr="00B85D21">
        <w:tblPrEx>
          <w:tblCellMar>
            <w:left w:w="0" w:type="dxa"/>
            <w:right w:w="0" w:type="dxa"/>
          </w:tblCellMar>
        </w:tblPrEx>
        <w:trPr>
          <w:cantSplit/>
          <w:trHeight w:hRule="exact" w:val="508"/>
        </w:trPr>
        <w:tc>
          <w:tcPr>
            <w:tcW w:w="3824" w:type="dxa"/>
            <w:vMerge/>
            <w:shd w:val="clear" w:color="auto" w:fill="auto"/>
            <w:vAlign w:val="center"/>
          </w:tcPr>
          <w:p w:rsidR="00C76AAB" w:rsidRDefault="00C76AAB">
            <w:pPr>
              <w:pStyle w:val="Paragrafoelenco"/>
              <w:snapToGrid w:val="0"/>
              <w:spacing w:after="0" w:line="360" w:lineRule="auto"/>
              <w:ind w:left="0"/>
              <w:rPr>
                <w:rFonts w:ascii="Arial" w:eastAsia="Wingdings 2" w:hAnsi="Arial" w:cs="Arial"/>
                <w:szCs w:val="24"/>
              </w:rPr>
            </w:pPr>
          </w:p>
        </w:tc>
        <w:tc>
          <w:tcPr>
            <w:tcW w:w="6259" w:type="dxa"/>
            <w:shd w:val="clear" w:color="auto" w:fill="auto"/>
            <w:vAlign w:val="center"/>
          </w:tcPr>
          <w:p w:rsidR="00C76AAB" w:rsidRDefault="00CE0104">
            <w:pPr>
              <w:pStyle w:val="Paragrafoelenco"/>
              <w:spacing w:after="0" w:line="360" w:lineRule="auto"/>
              <w:ind w:left="128"/>
            </w:pPr>
            <w:r w:rsidRPr="00601A2E">
              <w:rPr>
                <w:rFonts w:ascii="Wingdings 2" w:eastAsia="Wingdings 2" w:hAnsi="Wingdings 2" w:cs="Wingdings 2"/>
                <w:sz w:val="28"/>
                <w:szCs w:val="24"/>
              </w:rPr>
              <w:t></w:t>
            </w:r>
            <w:r w:rsidR="00C76AAB">
              <w:rPr>
                <w:rFonts w:cs="Calibri"/>
              </w:rPr>
              <w:t xml:space="preserve">   </w:t>
            </w:r>
            <w:r w:rsidR="00C76AAB">
              <w:rPr>
                <w:rFonts w:eastAsia="Wingdings 2" w:cs="Arial"/>
              </w:rPr>
              <w:t>Obiettivo sostanzialmente raggiunto</w:t>
            </w:r>
          </w:p>
        </w:tc>
        <w:tc>
          <w:tcPr>
            <w:tcW w:w="23" w:type="dxa"/>
            <w:shd w:val="clear" w:color="auto" w:fill="auto"/>
          </w:tcPr>
          <w:p w:rsidR="00C76AAB" w:rsidRDefault="00C76AAB">
            <w:pPr>
              <w:snapToGrid w:val="0"/>
              <w:rPr>
                <w:rFonts w:ascii="Arial" w:eastAsia="Wingdings 2" w:hAnsi="Arial" w:cs="Arial"/>
              </w:rPr>
            </w:pPr>
          </w:p>
        </w:tc>
      </w:tr>
      <w:tr w:rsidR="00C76AAB" w:rsidTr="00B85D21">
        <w:tblPrEx>
          <w:tblCellMar>
            <w:left w:w="0" w:type="dxa"/>
            <w:right w:w="0" w:type="dxa"/>
          </w:tblCellMar>
        </w:tblPrEx>
        <w:trPr>
          <w:cantSplit/>
          <w:trHeight w:hRule="exact" w:val="508"/>
        </w:trPr>
        <w:tc>
          <w:tcPr>
            <w:tcW w:w="3824" w:type="dxa"/>
            <w:vMerge/>
            <w:shd w:val="clear" w:color="auto" w:fill="auto"/>
            <w:vAlign w:val="center"/>
          </w:tcPr>
          <w:p w:rsidR="00C76AAB" w:rsidRDefault="00C76AAB">
            <w:pPr>
              <w:pStyle w:val="Paragrafoelenco"/>
              <w:snapToGrid w:val="0"/>
              <w:spacing w:after="0" w:line="360" w:lineRule="auto"/>
              <w:ind w:left="0"/>
              <w:rPr>
                <w:rFonts w:ascii="Arial" w:eastAsia="Wingdings 2" w:hAnsi="Arial" w:cs="Arial"/>
                <w:szCs w:val="24"/>
              </w:rPr>
            </w:pPr>
          </w:p>
        </w:tc>
        <w:tc>
          <w:tcPr>
            <w:tcW w:w="6259" w:type="dxa"/>
            <w:shd w:val="clear" w:color="auto" w:fill="auto"/>
            <w:vAlign w:val="center"/>
          </w:tcPr>
          <w:p w:rsidR="00C76AAB" w:rsidRDefault="00C76AAB">
            <w:pPr>
              <w:pStyle w:val="Paragrafoelenco"/>
              <w:numPr>
                <w:ilvl w:val="0"/>
                <w:numId w:val="8"/>
              </w:numPr>
              <w:spacing w:after="0" w:line="360" w:lineRule="auto"/>
              <w:ind w:left="553" w:hanging="425"/>
            </w:pPr>
            <w:r>
              <w:rPr>
                <w:rFonts w:eastAsia="Wingdings 2" w:cs="Arial"/>
              </w:rPr>
              <w:t>Obiettivo raggiunto in modo soddisfacente</w:t>
            </w:r>
          </w:p>
        </w:tc>
        <w:tc>
          <w:tcPr>
            <w:tcW w:w="23" w:type="dxa"/>
            <w:shd w:val="clear" w:color="auto" w:fill="auto"/>
          </w:tcPr>
          <w:p w:rsidR="00C76AAB" w:rsidRDefault="00C76AAB">
            <w:pPr>
              <w:snapToGrid w:val="0"/>
              <w:rPr>
                <w:rFonts w:ascii="Arial" w:eastAsia="Wingdings 2" w:hAnsi="Arial" w:cs="Arial"/>
              </w:rPr>
            </w:pPr>
          </w:p>
        </w:tc>
      </w:tr>
      <w:tr w:rsidR="00C76AAB" w:rsidTr="00B85D21">
        <w:tblPrEx>
          <w:tblCellMar>
            <w:left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382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AAB" w:rsidRDefault="00C76AAB">
            <w:pPr>
              <w:pStyle w:val="Paragrafoelenco"/>
              <w:snapToGrid w:val="0"/>
              <w:spacing w:after="0" w:line="360" w:lineRule="auto"/>
              <w:ind w:left="0"/>
              <w:rPr>
                <w:rFonts w:ascii="Arial" w:eastAsia="Wingdings 2" w:hAnsi="Arial" w:cs="Arial"/>
                <w:szCs w:val="24"/>
              </w:rPr>
            </w:pPr>
          </w:p>
        </w:tc>
        <w:tc>
          <w:tcPr>
            <w:tcW w:w="62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AAB" w:rsidRDefault="005E5562" w:rsidP="00080164">
            <w:pPr>
              <w:pStyle w:val="Paragrafoelenco"/>
              <w:spacing w:after="0" w:line="360" w:lineRule="auto"/>
              <w:ind w:left="0"/>
            </w:pPr>
            <w:r>
              <w:rPr>
                <w:rFonts w:ascii="MS Gothic" w:eastAsia="DengXian" w:hAnsi="MS Gothic" w:cs="Arial"/>
                <w:b/>
                <w:sz w:val="32"/>
                <w:szCs w:val="32"/>
              </w:rPr>
              <w:t xml:space="preserve"> </w:t>
            </w:r>
            <w:r w:rsidR="00CE02F5"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>
              <w:rPr>
                <w:rFonts w:ascii="MS Gothic" w:eastAsia="DengXian" w:hAnsi="MS Gothic" w:cs="Arial" w:hint="eastAsia"/>
                <w:b/>
                <w:sz w:val="32"/>
                <w:szCs w:val="32"/>
              </w:rPr>
              <w:t xml:space="preserve"> </w:t>
            </w:r>
            <w:r w:rsidR="00C76AAB">
              <w:rPr>
                <w:rFonts w:eastAsia="Wingdings 2" w:cs="Arial"/>
              </w:rPr>
              <w:t xml:space="preserve">Obiettivo pienamente raggiunto </w:t>
            </w:r>
          </w:p>
        </w:tc>
        <w:tc>
          <w:tcPr>
            <w:tcW w:w="23" w:type="dxa"/>
            <w:shd w:val="clear" w:color="auto" w:fill="auto"/>
          </w:tcPr>
          <w:p w:rsidR="00C76AAB" w:rsidRDefault="00C76AAB">
            <w:pPr>
              <w:snapToGrid w:val="0"/>
              <w:rPr>
                <w:rFonts w:ascii="Arial" w:eastAsia="Wingdings 2" w:hAnsi="Arial" w:cs="Arial"/>
              </w:rPr>
            </w:pPr>
          </w:p>
        </w:tc>
      </w:tr>
    </w:tbl>
    <w:p w:rsidR="00C76AAB" w:rsidRDefault="00C76AAB">
      <w:pPr>
        <w:spacing w:after="0" w:line="360" w:lineRule="auto"/>
        <w:jc w:val="both"/>
        <w:rPr>
          <w:rFonts w:eastAsia="Wingdings 2" w:cs="Arial"/>
          <w:b/>
        </w:rPr>
      </w:pPr>
    </w:p>
    <w:p w:rsidR="00C76AAB" w:rsidRDefault="00C76AAB">
      <w:pPr>
        <w:pStyle w:val="Corpodeltesto"/>
        <w:spacing w:line="360" w:lineRule="auto"/>
      </w:pPr>
      <w:r>
        <w:rPr>
          <w:rFonts w:ascii="Calibri" w:eastAsia="Wingdings 2" w:hAnsi="Calibri" w:cs="Calibri"/>
          <w:sz w:val="22"/>
        </w:rPr>
        <w:t>Le finalità educative generali del PEI</w:t>
      </w:r>
    </w:p>
    <w:p w:rsidR="00C76AAB" w:rsidRPr="00CE02F5" w:rsidRDefault="00C76AAB">
      <w:pPr>
        <w:pStyle w:val="Corpodeltesto"/>
        <w:numPr>
          <w:ilvl w:val="0"/>
          <w:numId w:val="17"/>
        </w:numPr>
        <w:spacing w:line="360" w:lineRule="auto"/>
        <w:ind w:left="426" w:hanging="426"/>
      </w:pPr>
      <w:r>
        <w:rPr>
          <w:rFonts w:ascii="Calibri" w:eastAsia="Wingdings 2" w:hAnsi="Calibri" w:cs="Calibri"/>
          <w:b w:val="0"/>
          <w:sz w:val="22"/>
        </w:rPr>
        <w:t>sono state raggiunte</w:t>
      </w:r>
    </w:p>
    <w:p w:rsidR="00C76AAB" w:rsidRDefault="00CE02F5" w:rsidP="00CE02F5">
      <w:pPr>
        <w:pStyle w:val="Corpodeltesto"/>
        <w:numPr>
          <w:ilvl w:val="0"/>
          <w:numId w:val="17"/>
        </w:numPr>
        <w:spacing w:line="360" w:lineRule="auto"/>
        <w:ind w:left="426" w:hanging="426"/>
      </w:pPr>
      <w:proofErr w:type="gramStart"/>
      <w:r>
        <w:rPr>
          <w:rFonts w:ascii="Calibri" w:eastAsia="Wingdings 2" w:hAnsi="Calibri" w:cs="Calibri"/>
          <w:b w:val="0"/>
          <w:sz w:val="22"/>
          <w:lang w:val="it-IT"/>
        </w:rPr>
        <w:t>s</w:t>
      </w:r>
      <w:proofErr w:type="spellStart"/>
      <w:r>
        <w:rPr>
          <w:rFonts w:ascii="Calibri" w:eastAsia="Wingdings 2" w:hAnsi="Calibri" w:cs="Calibri"/>
          <w:b w:val="0"/>
          <w:sz w:val="22"/>
        </w:rPr>
        <w:t>ono</w:t>
      </w:r>
      <w:proofErr w:type="spellEnd"/>
      <w:proofErr w:type="gramEnd"/>
      <w:r>
        <w:rPr>
          <w:rFonts w:ascii="Calibri" w:eastAsia="Wingdings 2" w:hAnsi="Calibri" w:cs="Calibri"/>
          <w:b w:val="0"/>
          <w:sz w:val="22"/>
        </w:rPr>
        <w:t xml:space="preserve"> state sostanzialmente raggiunte</w:t>
      </w:r>
    </w:p>
    <w:p w:rsidR="00C76AAB" w:rsidRDefault="00C76AAB">
      <w:pPr>
        <w:pStyle w:val="Corpodeltesto"/>
        <w:numPr>
          <w:ilvl w:val="0"/>
          <w:numId w:val="17"/>
        </w:numPr>
        <w:spacing w:line="360" w:lineRule="auto"/>
        <w:ind w:left="426" w:hanging="426"/>
      </w:pPr>
      <w:r>
        <w:rPr>
          <w:rFonts w:ascii="Calibri" w:eastAsia="Wingdings 2" w:hAnsi="Calibri" w:cs="Calibri"/>
          <w:b w:val="0"/>
          <w:sz w:val="22"/>
        </w:rPr>
        <w:t>sono state parzialmente raggiunte</w:t>
      </w:r>
    </w:p>
    <w:p w:rsidR="00C76AAB" w:rsidRDefault="00C76AAB">
      <w:pPr>
        <w:pStyle w:val="Corpodeltesto"/>
        <w:numPr>
          <w:ilvl w:val="0"/>
          <w:numId w:val="17"/>
        </w:numPr>
        <w:spacing w:line="360" w:lineRule="auto"/>
        <w:ind w:left="426" w:hanging="426"/>
      </w:pPr>
      <w:r>
        <w:rPr>
          <w:rFonts w:ascii="Calibri" w:eastAsia="Wingdings 2" w:hAnsi="Calibri" w:cs="Calibri"/>
          <w:b w:val="0"/>
          <w:sz w:val="22"/>
        </w:rPr>
        <w:t>non sono state raggiunte</w:t>
      </w:r>
    </w:p>
    <w:p w:rsidR="00C76AAB" w:rsidRDefault="00C76AAB">
      <w:pPr>
        <w:pStyle w:val="Corpodeltesto"/>
        <w:spacing w:line="360" w:lineRule="auto"/>
        <w:ind w:left="426"/>
        <w:rPr>
          <w:rFonts w:ascii="Calibri" w:eastAsia="Wingdings 2" w:hAnsi="Calibri" w:cs="Calibri"/>
          <w:b w:val="0"/>
          <w:sz w:val="22"/>
          <w:lang w:val="it-IT"/>
        </w:rPr>
      </w:pPr>
    </w:p>
    <w:p w:rsidR="00C76AAB" w:rsidRDefault="00C76AAB">
      <w:pPr>
        <w:pStyle w:val="Corpodeltesto"/>
        <w:spacing w:line="360" w:lineRule="auto"/>
        <w:ind w:left="426" w:hanging="426"/>
      </w:pPr>
      <w:r>
        <w:rPr>
          <w:rFonts w:ascii="Calibri" w:eastAsia="Wingdings 2" w:hAnsi="Calibri" w:cs="Calibri"/>
          <w:sz w:val="22"/>
        </w:rPr>
        <w:t>Le competenze e gli obiettivi di apprendimento disciplinari stabiliti nel PEI</w:t>
      </w:r>
    </w:p>
    <w:p w:rsidR="00C76AAB" w:rsidRPr="00CE02F5" w:rsidRDefault="00C76AAB">
      <w:pPr>
        <w:pStyle w:val="Corpodeltesto"/>
        <w:numPr>
          <w:ilvl w:val="0"/>
          <w:numId w:val="17"/>
        </w:numPr>
        <w:spacing w:line="360" w:lineRule="auto"/>
        <w:ind w:left="426" w:hanging="426"/>
      </w:pPr>
      <w:r>
        <w:rPr>
          <w:rFonts w:ascii="Calibri" w:eastAsia="Wingdings 2" w:hAnsi="Calibri" w:cs="Calibri"/>
          <w:b w:val="0"/>
          <w:sz w:val="22"/>
        </w:rPr>
        <w:t>sono state raggiunti</w:t>
      </w:r>
    </w:p>
    <w:p w:rsidR="00C76AAB" w:rsidRDefault="00CE02F5" w:rsidP="00CE02F5">
      <w:pPr>
        <w:pStyle w:val="Corpodeltesto"/>
        <w:numPr>
          <w:ilvl w:val="0"/>
          <w:numId w:val="17"/>
        </w:numPr>
        <w:spacing w:line="360" w:lineRule="auto"/>
        <w:ind w:left="426" w:hanging="426"/>
      </w:pPr>
      <w:proofErr w:type="gramStart"/>
      <w:r>
        <w:rPr>
          <w:rFonts w:ascii="Calibri" w:eastAsia="Wingdings 2" w:hAnsi="Calibri" w:cs="Calibri"/>
          <w:b w:val="0"/>
          <w:sz w:val="22"/>
          <w:lang w:val="it-IT"/>
        </w:rPr>
        <w:t>s</w:t>
      </w:r>
      <w:proofErr w:type="spellStart"/>
      <w:r>
        <w:rPr>
          <w:rFonts w:ascii="Calibri" w:eastAsia="Wingdings 2" w:hAnsi="Calibri" w:cs="Calibri"/>
          <w:b w:val="0"/>
          <w:sz w:val="22"/>
        </w:rPr>
        <w:t>ono</w:t>
      </w:r>
      <w:proofErr w:type="spellEnd"/>
      <w:proofErr w:type="gramEnd"/>
      <w:r>
        <w:rPr>
          <w:rFonts w:ascii="Calibri" w:eastAsia="Wingdings 2" w:hAnsi="Calibri" w:cs="Calibri"/>
          <w:b w:val="0"/>
          <w:sz w:val="22"/>
          <w:lang w:val="it-IT"/>
        </w:rPr>
        <w:t xml:space="preserve"> </w:t>
      </w:r>
      <w:r>
        <w:rPr>
          <w:rFonts w:ascii="Calibri" w:eastAsia="Wingdings 2" w:hAnsi="Calibri" w:cs="Calibri"/>
          <w:b w:val="0"/>
          <w:sz w:val="22"/>
        </w:rPr>
        <w:t>state sostanzialmente raggiunti</w:t>
      </w:r>
    </w:p>
    <w:p w:rsidR="00C76AAB" w:rsidRDefault="00C76AAB">
      <w:pPr>
        <w:pStyle w:val="Corpodeltesto"/>
        <w:numPr>
          <w:ilvl w:val="0"/>
          <w:numId w:val="17"/>
        </w:numPr>
        <w:spacing w:line="360" w:lineRule="auto"/>
        <w:ind w:left="426" w:hanging="426"/>
      </w:pPr>
      <w:r>
        <w:rPr>
          <w:rFonts w:ascii="Calibri" w:eastAsia="Wingdings 2" w:hAnsi="Calibri" w:cs="Calibri"/>
          <w:b w:val="0"/>
          <w:sz w:val="22"/>
        </w:rPr>
        <w:t>sono state parzialmente raggiunti</w:t>
      </w:r>
    </w:p>
    <w:p w:rsidR="00C76AAB" w:rsidRDefault="00C76AAB">
      <w:pPr>
        <w:pStyle w:val="Corpodeltesto"/>
        <w:numPr>
          <w:ilvl w:val="0"/>
          <w:numId w:val="17"/>
        </w:numPr>
        <w:spacing w:line="360" w:lineRule="auto"/>
        <w:ind w:left="426" w:hanging="426"/>
      </w:pPr>
      <w:r>
        <w:rPr>
          <w:rFonts w:ascii="Calibri" w:eastAsia="Wingdings 2" w:hAnsi="Calibri" w:cs="Calibri"/>
          <w:b w:val="0"/>
          <w:sz w:val="22"/>
        </w:rPr>
        <w:t>non sono state raggiunti</w:t>
      </w:r>
    </w:p>
    <w:p w:rsidR="00C76AAB" w:rsidRDefault="00C76AAB">
      <w:pPr>
        <w:pStyle w:val="Corpodeltesto"/>
        <w:spacing w:line="360" w:lineRule="auto"/>
        <w:ind w:left="426"/>
        <w:rPr>
          <w:rFonts w:ascii="Calibri" w:eastAsia="Wingdings 2" w:hAnsi="Calibri" w:cs="Calibri"/>
          <w:b w:val="0"/>
          <w:sz w:val="8"/>
        </w:rPr>
      </w:pPr>
    </w:p>
    <w:p w:rsidR="00C76AAB" w:rsidRDefault="00C76AAB">
      <w:pPr>
        <w:spacing w:after="0" w:line="360" w:lineRule="auto"/>
        <w:jc w:val="both"/>
      </w:pPr>
      <w:r>
        <w:rPr>
          <w:rFonts w:eastAsia="Wingdings 2" w:cs="Arial"/>
          <w:b/>
        </w:rPr>
        <w:t>Metodologia:</w:t>
      </w:r>
    </w:p>
    <w:p w:rsidR="00C76AAB" w:rsidRDefault="00CE02F5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cs="Calibri"/>
          <w:sz w:val="32"/>
          <w:szCs w:val="24"/>
        </w:rPr>
        <w:t xml:space="preserve"> </w:t>
      </w:r>
      <w:proofErr w:type="gramStart"/>
      <w:r w:rsidR="00C76AAB">
        <w:rPr>
          <w:rFonts w:eastAsia="Wingdings 2" w:cs="Arial"/>
        </w:rPr>
        <w:t>tutoring</w:t>
      </w:r>
      <w:proofErr w:type="gramEnd"/>
      <w:r w:rsidR="00C76AAB">
        <w:rPr>
          <w:rFonts w:eastAsia="Wingdings 2" w:cs="Arial"/>
        </w:rPr>
        <w:t xml:space="preserve">  </w:t>
      </w:r>
    </w:p>
    <w:p w:rsidR="00C76AAB" w:rsidRDefault="00CE02F5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cs="Calibri"/>
          <w:sz w:val="32"/>
          <w:szCs w:val="24"/>
        </w:rPr>
        <w:t xml:space="preserve"> </w:t>
      </w:r>
      <w:proofErr w:type="gramStart"/>
      <w:r w:rsidR="00C76AAB">
        <w:rPr>
          <w:rFonts w:eastAsia="Wingdings 2" w:cs="Arial"/>
        </w:rPr>
        <w:t>cooperative</w:t>
      </w:r>
      <w:proofErr w:type="gramEnd"/>
      <w:r w:rsidR="00C76AAB">
        <w:rPr>
          <w:rFonts w:eastAsia="Wingdings 2" w:cs="Arial"/>
        </w:rPr>
        <w:t xml:space="preserve"> </w:t>
      </w:r>
      <w:proofErr w:type="spellStart"/>
      <w:r w:rsidR="00C76AAB">
        <w:rPr>
          <w:rFonts w:eastAsia="Wingdings 2" w:cs="Arial"/>
        </w:rPr>
        <w:t>learning</w:t>
      </w:r>
      <w:proofErr w:type="spellEnd"/>
      <w:r w:rsidR="00C76AAB">
        <w:rPr>
          <w:rFonts w:eastAsia="Wingdings 2" w:cs="Arial"/>
        </w:rPr>
        <w:t xml:space="preserve">  </w:t>
      </w:r>
    </w:p>
    <w:p w:rsidR="00C76AAB" w:rsidRDefault="00CE02F5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cs="Calibri"/>
          <w:sz w:val="32"/>
          <w:szCs w:val="24"/>
        </w:rPr>
        <w:t xml:space="preserve"> </w:t>
      </w:r>
      <w:proofErr w:type="gramStart"/>
      <w:r w:rsidR="00C76AAB">
        <w:rPr>
          <w:rFonts w:eastAsia="Wingdings 2" w:cs="Arial"/>
        </w:rPr>
        <w:t>programmi</w:t>
      </w:r>
      <w:proofErr w:type="gramEnd"/>
      <w:r w:rsidR="00C76AAB">
        <w:rPr>
          <w:rFonts w:eastAsia="Wingdings 2" w:cs="Arial"/>
        </w:rPr>
        <w:t xml:space="preserve"> di pro</w:t>
      </w:r>
      <w:r w:rsidR="00601A2E">
        <w:rPr>
          <w:rFonts w:eastAsia="Wingdings 2" w:cs="Arial"/>
        </w:rPr>
        <w:t>-</w:t>
      </w:r>
      <w:r w:rsidR="00C76AAB">
        <w:rPr>
          <w:rFonts w:eastAsia="Wingdings 2" w:cs="Arial"/>
        </w:rPr>
        <w:t xml:space="preserve">socialità  </w:t>
      </w:r>
    </w:p>
    <w:p w:rsidR="00C76AAB" w:rsidRDefault="00CE02F5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lastRenderedPageBreak/>
        <w:t></w:t>
      </w:r>
      <w:r w:rsidR="00C76AAB">
        <w:rPr>
          <w:rFonts w:cs="Calibri"/>
          <w:sz w:val="32"/>
          <w:szCs w:val="24"/>
        </w:rPr>
        <w:t xml:space="preserve"> </w:t>
      </w:r>
      <w:proofErr w:type="gramStart"/>
      <w:r w:rsidR="00C76AAB">
        <w:rPr>
          <w:rFonts w:eastAsia="Wingdings 2" w:cs="Arial"/>
        </w:rPr>
        <w:t>attività</w:t>
      </w:r>
      <w:proofErr w:type="gramEnd"/>
      <w:r w:rsidR="00C76AAB">
        <w:rPr>
          <w:rFonts w:eastAsia="Wingdings 2" w:cs="Arial"/>
        </w:rPr>
        <w:t xml:space="preserve"> ludiche  </w:t>
      </w:r>
    </w:p>
    <w:p w:rsidR="00C76AAB" w:rsidRDefault="00CE02F5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cs="Calibri"/>
          <w:sz w:val="32"/>
          <w:szCs w:val="24"/>
        </w:rPr>
        <w:t xml:space="preserve"> </w:t>
      </w:r>
      <w:proofErr w:type="gramStart"/>
      <w:r w:rsidR="00C76AAB">
        <w:rPr>
          <w:rFonts w:eastAsia="Wingdings 2" w:cs="Arial"/>
        </w:rPr>
        <w:t>multimedialità</w:t>
      </w:r>
      <w:proofErr w:type="gramEnd"/>
      <w:r w:rsidR="00C76AAB">
        <w:rPr>
          <w:rFonts w:eastAsia="Wingdings 2" w:cs="Arial"/>
        </w:rPr>
        <w:t xml:space="preserve">  </w:t>
      </w:r>
    </w:p>
    <w:p w:rsidR="00C76AAB" w:rsidRDefault="00CE02F5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cs="Calibri"/>
          <w:sz w:val="32"/>
          <w:szCs w:val="24"/>
        </w:rPr>
        <w:t xml:space="preserve"> </w:t>
      </w:r>
      <w:proofErr w:type="gramStart"/>
      <w:r w:rsidR="00C76AAB">
        <w:rPr>
          <w:rFonts w:eastAsia="Wingdings 2" w:cs="Arial"/>
        </w:rPr>
        <w:t>programmi</w:t>
      </w:r>
      <w:proofErr w:type="gramEnd"/>
      <w:r w:rsidR="00C76AAB">
        <w:rPr>
          <w:rFonts w:eastAsia="Wingdings 2" w:cs="Arial"/>
        </w:rPr>
        <w:t xml:space="preserve"> individuali di sviluppo </w:t>
      </w:r>
    </w:p>
    <w:p w:rsidR="00C76AAB" w:rsidRDefault="00C76AAB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cs="Calibri"/>
          <w:sz w:val="32"/>
          <w:szCs w:val="24"/>
        </w:rPr>
        <w:t xml:space="preserve"> </w:t>
      </w:r>
      <w:proofErr w:type="spellStart"/>
      <w:proofErr w:type="gramStart"/>
      <w:r>
        <w:rPr>
          <w:rFonts w:eastAsia="Wingdings 2" w:cs="Arial"/>
        </w:rPr>
        <w:t>modeling</w:t>
      </w:r>
      <w:proofErr w:type="spellEnd"/>
      <w:proofErr w:type="gramEnd"/>
      <w:r>
        <w:rPr>
          <w:rFonts w:eastAsia="Wingdings 2" w:cs="Arial"/>
        </w:rPr>
        <w:t xml:space="preserve"> (passaggio dal </w:t>
      </w:r>
      <w:proofErr w:type="spellStart"/>
      <w:r>
        <w:rPr>
          <w:rFonts w:eastAsia="Wingdings 2" w:cs="Arial"/>
        </w:rPr>
        <w:t>prompting</w:t>
      </w:r>
      <w:proofErr w:type="spellEnd"/>
      <w:r>
        <w:rPr>
          <w:rFonts w:eastAsia="Wingdings 2" w:cs="Arial"/>
        </w:rPr>
        <w:t xml:space="preserve"> all’autoistruzione</w:t>
      </w:r>
      <w:r w:rsidR="00080164">
        <w:rPr>
          <w:rFonts w:eastAsia="Wingdings 2" w:cs="Arial"/>
        </w:rPr>
        <w:t>)</w:t>
      </w:r>
      <w:r>
        <w:rPr>
          <w:rFonts w:eastAsia="Wingdings 2" w:cs="Arial"/>
        </w:rPr>
        <w:t xml:space="preserve"> </w:t>
      </w:r>
    </w:p>
    <w:p w:rsidR="00C76AAB" w:rsidRDefault="00CE02F5">
      <w:pPr>
        <w:spacing w:after="0" w:line="360" w:lineRule="auto"/>
        <w:jc w:val="both"/>
      </w:pPr>
      <w:r>
        <w:rPr>
          <w:rFonts w:ascii="Wingdings 2" w:eastAsia="Wingdings 2" w:hAnsi="Wingdings 2" w:cs="Wingdings 2"/>
          <w:sz w:val="32"/>
          <w:szCs w:val="24"/>
        </w:rPr>
        <w:t></w:t>
      </w:r>
      <w:r w:rsidR="00C76AAB">
        <w:rPr>
          <w:rFonts w:cs="Arial"/>
          <w:sz w:val="32"/>
          <w:szCs w:val="24"/>
        </w:rPr>
        <w:t xml:space="preserve"> </w:t>
      </w:r>
      <w:proofErr w:type="gramStart"/>
      <w:r w:rsidR="00C76AAB">
        <w:rPr>
          <w:rFonts w:eastAsia="Wingdings 2" w:cs="Arial"/>
        </w:rPr>
        <w:t>altro</w:t>
      </w:r>
      <w:proofErr w:type="gramEnd"/>
      <w:r w:rsidR="00C76AAB">
        <w:rPr>
          <w:rFonts w:eastAsia="Wingdings 2" w:cs="Arial"/>
        </w:rPr>
        <w:t>:</w:t>
      </w:r>
      <w:r w:rsidR="00C76AAB">
        <w:rPr>
          <w:rFonts w:eastAsia="Wingdings 2" w:cs="Arial"/>
          <w:sz w:val="32"/>
          <w:szCs w:val="24"/>
        </w:rPr>
        <w:t xml:space="preserve"> </w:t>
      </w:r>
      <w:r w:rsidR="00601A2E">
        <w:rPr>
          <w:rFonts w:eastAsia="Wingdings 2" w:cs="Arial"/>
        </w:rPr>
        <w:t xml:space="preserve">esempio schede </w:t>
      </w:r>
      <w:r w:rsidR="00C76AAB">
        <w:rPr>
          <w:rFonts w:eastAsia="Wingdings 2" w:cs="Arial"/>
        </w:rPr>
        <w:t xml:space="preserve">didattiche da completare e colorare.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28"/>
        <w:gridCol w:w="6371"/>
      </w:tblGrid>
      <w:tr w:rsidR="00C76AAB">
        <w:trPr>
          <w:cantSplit/>
          <w:trHeight w:val="349"/>
        </w:trPr>
        <w:tc>
          <w:tcPr>
            <w:tcW w:w="3528" w:type="dxa"/>
            <w:vMerge w:val="restart"/>
            <w:tcBorders>
              <w:top w:val="dashSmallGap" w:sz="8" w:space="0" w:color="FFFFFF"/>
              <w:left w:val="dashSmallGap" w:sz="8" w:space="0" w:color="FFFFFF"/>
              <w:bottom w:val="single" w:sz="4" w:space="0" w:color="000000"/>
            </w:tcBorders>
            <w:shd w:val="clear" w:color="auto" w:fill="auto"/>
            <w:vAlign w:val="center"/>
          </w:tcPr>
          <w:p w:rsidR="00C76AAB" w:rsidRDefault="00C76AAB">
            <w:pPr>
              <w:spacing w:after="0" w:line="360" w:lineRule="auto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>
              <w:rPr>
                <w:rFonts w:cs="Calibri"/>
              </w:rPr>
              <w:t xml:space="preserve"> </w:t>
            </w:r>
            <w:proofErr w:type="spellStart"/>
            <w:proofErr w:type="gramStart"/>
            <w:r>
              <w:rPr>
                <w:rFonts w:eastAsia="Wingdings 2" w:cs="Arial"/>
              </w:rPr>
              <w:t>problem</w:t>
            </w:r>
            <w:proofErr w:type="spellEnd"/>
            <w:proofErr w:type="gramEnd"/>
            <w:r>
              <w:rPr>
                <w:rFonts w:eastAsia="Wingdings 2" w:cs="Arial"/>
              </w:rPr>
              <w:t xml:space="preserve"> </w:t>
            </w:r>
            <w:proofErr w:type="spellStart"/>
            <w:r>
              <w:rPr>
                <w:rFonts w:eastAsia="Wingdings 2" w:cs="Arial"/>
              </w:rPr>
              <w:t>solving</w:t>
            </w:r>
            <w:proofErr w:type="spellEnd"/>
            <w:r>
              <w:rPr>
                <w:rFonts w:eastAsia="Wingdings 2" w:cs="Arial"/>
              </w:rPr>
              <w:t xml:space="preserve"> </w:t>
            </w:r>
          </w:p>
          <w:p w:rsidR="00C76AAB" w:rsidRDefault="00C76AAB">
            <w:pPr>
              <w:spacing w:after="0" w:line="360" w:lineRule="auto"/>
              <w:rPr>
                <w:rFonts w:eastAsia="Wingdings 2" w:cs="Arial"/>
                <w:sz w:val="32"/>
                <w:szCs w:val="24"/>
              </w:rPr>
            </w:pPr>
          </w:p>
        </w:tc>
        <w:tc>
          <w:tcPr>
            <w:tcW w:w="6371" w:type="dxa"/>
            <w:tcBorders>
              <w:top w:val="dashed" w:sz="4" w:space="0" w:color="FFFFFF"/>
              <w:left w:val="dashSmallGap" w:sz="8" w:space="0" w:color="FFFFFF"/>
              <w:bottom w:val="dotDash" w:sz="4" w:space="0" w:color="FFFFFF"/>
              <w:right w:val="dotDash" w:sz="4" w:space="0" w:color="FFFFFF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ind w:left="1499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>
              <w:rPr>
                <w:rFonts w:cs="Calibri"/>
              </w:rPr>
              <w:t xml:space="preserve"> </w:t>
            </w:r>
            <w:r>
              <w:rPr>
                <w:rFonts w:eastAsia="Wingdings 2"/>
              </w:rPr>
              <w:t>Situazioni problematiche concrete</w:t>
            </w:r>
          </w:p>
        </w:tc>
      </w:tr>
      <w:tr w:rsidR="00C76AAB">
        <w:trPr>
          <w:cantSplit/>
          <w:trHeight w:val="349"/>
        </w:trPr>
        <w:tc>
          <w:tcPr>
            <w:tcW w:w="3528" w:type="dxa"/>
            <w:vMerge/>
            <w:tcBorders>
              <w:top w:val="single" w:sz="4" w:space="0" w:color="000000"/>
              <w:left w:val="dashSmallGap" w:sz="8" w:space="0" w:color="FFFFFF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napToGrid w:val="0"/>
              <w:spacing w:after="0" w:line="360" w:lineRule="auto"/>
              <w:jc w:val="both"/>
              <w:rPr>
                <w:rFonts w:eastAsia="Wingdings 2" w:cs="Arial"/>
                <w:sz w:val="32"/>
                <w:szCs w:val="24"/>
              </w:rPr>
            </w:pPr>
          </w:p>
        </w:tc>
        <w:tc>
          <w:tcPr>
            <w:tcW w:w="6371" w:type="dxa"/>
            <w:tcBorders>
              <w:top w:val="dotDash" w:sz="4" w:space="0" w:color="FFFFFF"/>
              <w:left w:val="dashSmallGap" w:sz="8" w:space="0" w:color="FFFFFF"/>
              <w:bottom w:val="dotDash" w:sz="4" w:space="0" w:color="FFFFFF"/>
              <w:right w:val="dotDash" w:sz="4" w:space="0" w:color="FFFFFF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ind w:left="1499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>
              <w:rPr>
                <w:rFonts w:cs="Calibri"/>
              </w:rPr>
              <w:t xml:space="preserve"> </w:t>
            </w:r>
            <w:r>
              <w:rPr>
                <w:rFonts w:eastAsia="Wingdings 2"/>
              </w:rPr>
              <w:t>Situazioni problematiche rappresentate</w:t>
            </w:r>
          </w:p>
        </w:tc>
      </w:tr>
      <w:tr w:rsidR="00C76AAB">
        <w:trPr>
          <w:cantSplit/>
          <w:trHeight w:val="349"/>
        </w:trPr>
        <w:tc>
          <w:tcPr>
            <w:tcW w:w="3528" w:type="dxa"/>
            <w:vMerge/>
            <w:tcBorders>
              <w:top w:val="single" w:sz="4" w:space="0" w:color="000000"/>
              <w:left w:val="dashSmallGap" w:sz="8" w:space="0" w:color="FFFFFF"/>
              <w:bottom w:val="dashSmallGap" w:sz="8" w:space="0" w:color="FFFFFF"/>
            </w:tcBorders>
            <w:shd w:val="clear" w:color="auto" w:fill="auto"/>
          </w:tcPr>
          <w:p w:rsidR="00C76AAB" w:rsidRDefault="00C76AAB">
            <w:pPr>
              <w:snapToGrid w:val="0"/>
              <w:spacing w:after="0" w:line="360" w:lineRule="auto"/>
              <w:jc w:val="both"/>
              <w:rPr>
                <w:rFonts w:eastAsia="Wingdings 2"/>
                <w:sz w:val="32"/>
                <w:szCs w:val="24"/>
              </w:rPr>
            </w:pPr>
          </w:p>
        </w:tc>
        <w:tc>
          <w:tcPr>
            <w:tcW w:w="6371" w:type="dxa"/>
            <w:tcBorders>
              <w:top w:val="dotDash" w:sz="4" w:space="0" w:color="FFFFFF"/>
              <w:left w:val="dashSmallGap" w:sz="8" w:space="0" w:color="FFFFFF"/>
              <w:bottom w:val="dashed" w:sz="4" w:space="0" w:color="FFFFFF"/>
              <w:right w:val="dotDash" w:sz="4" w:space="0" w:color="FFFFFF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ind w:left="1499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>
              <w:rPr>
                <w:rFonts w:cs="Calibri"/>
              </w:rPr>
              <w:t xml:space="preserve"> </w:t>
            </w:r>
            <w:r>
              <w:rPr>
                <w:rFonts w:eastAsia="Wingdings 2"/>
              </w:rPr>
              <w:t>Situazioni problematiche generalizzabili</w:t>
            </w:r>
          </w:p>
        </w:tc>
      </w:tr>
    </w:tbl>
    <w:p w:rsidR="00C76AAB" w:rsidRDefault="00C76AAB">
      <w:pPr>
        <w:spacing w:after="0" w:line="360" w:lineRule="auto"/>
        <w:rPr>
          <w:rFonts w:eastAsia="Wingdings 2" w:cs="Arial"/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48"/>
        <w:gridCol w:w="6551"/>
      </w:tblGrid>
      <w:tr w:rsidR="00C76AAB">
        <w:trPr>
          <w:cantSplit/>
          <w:trHeight w:val="349"/>
        </w:trPr>
        <w:tc>
          <w:tcPr>
            <w:tcW w:w="3348" w:type="dxa"/>
            <w:vMerge w:val="restart"/>
            <w:tcBorders>
              <w:top w:val="dashSmallGap" w:sz="8" w:space="0" w:color="FFFFFF"/>
              <w:left w:val="dashSmallGap" w:sz="8" w:space="0" w:color="FFFFFF"/>
              <w:bottom w:val="single" w:sz="4" w:space="0" w:color="000000"/>
            </w:tcBorders>
            <w:shd w:val="clear" w:color="auto" w:fill="auto"/>
            <w:vAlign w:val="center"/>
          </w:tcPr>
          <w:p w:rsidR="00C76AAB" w:rsidRDefault="00C76AAB">
            <w:pPr>
              <w:spacing w:after="0" w:line="360" w:lineRule="auto"/>
            </w:pPr>
            <w:r>
              <w:rPr>
                <w:rFonts w:cs="Calibri"/>
              </w:rPr>
              <w:t xml:space="preserve"> </w:t>
            </w:r>
            <w:r w:rsidR="00CE02F5"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BE678B">
              <w:rPr>
                <w:rFonts w:ascii="Wingdings 2" w:eastAsia="Wingdings 2" w:hAnsi="Wingdings 2" w:cs="Wingdings 2"/>
                <w:sz w:val="32"/>
                <w:szCs w:val="24"/>
              </w:rPr>
              <w:t></w:t>
            </w:r>
            <w:r>
              <w:rPr>
                <w:rFonts w:eastAsia="Wingdings 2" w:cs="Arial"/>
                <w:b/>
              </w:rPr>
              <w:t>Modalità di verifica:</w:t>
            </w:r>
          </w:p>
        </w:tc>
        <w:tc>
          <w:tcPr>
            <w:tcW w:w="6551" w:type="dxa"/>
            <w:tcBorders>
              <w:top w:val="dashed" w:sz="4" w:space="0" w:color="FFFFFF"/>
              <w:left w:val="dashSmallGap" w:sz="8" w:space="0" w:color="FFFFFF"/>
              <w:bottom w:val="dotDash" w:sz="4" w:space="0" w:color="FFFFFF"/>
              <w:right w:val="dotDash" w:sz="4" w:space="0" w:color="FFFFFF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ind w:left="722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>
              <w:rPr>
                <w:rFonts w:cs="Calibri"/>
              </w:rPr>
              <w:t xml:space="preserve"> </w:t>
            </w:r>
            <w:proofErr w:type="gramStart"/>
            <w:r>
              <w:rPr>
                <w:rFonts w:eastAsia="Wingdings 2"/>
              </w:rPr>
              <w:t>prove</w:t>
            </w:r>
            <w:proofErr w:type="gramEnd"/>
            <w:r>
              <w:rPr>
                <w:rFonts w:eastAsia="Wingdings 2"/>
              </w:rPr>
              <w:t xml:space="preserve"> comuni alla classe</w:t>
            </w:r>
          </w:p>
        </w:tc>
      </w:tr>
      <w:tr w:rsidR="00C76AAB">
        <w:trPr>
          <w:cantSplit/>
          <w:trHeight w:val="349"/>
        </w:trPr>
        <w:tc>
          <w:tcPr>
            <w:tcW w:w="3348" w:type="dxa"/>
            <w:vMerge/>
            <w:tcBorders>
              <w:top w:val="single" w:sz="4" w:space="0" w:color="000000"/>
              <w:left w:val="dashSmallGap" w:sz="8" w:space="0" w:color="FFFFFF"/>
              <w:bottom w:val="dotDash" w:sz="4" w:space="0" w:color="FFFFFF"/>
            </w:tcBorders>
            <w:shd w:val="clear" w:color="auto" w:fill="auto"/>
          </w:tcPr>
          <w:p w:rsidR="00C76AAB" w:rsidRDefault="00C76AAB">
            <w:pPr>
              <w:snapToGrid w:val="0"/>
              <w:spacing w:after="0" w:line="360" w:lineRule="auto"/>
              <w:jc w:val="both"/>
              <w:rPr>
                <w:rFonts w:eastAsia="Wingdings 2" w:cs="Arial"/>
                <w:sz w:val="32"/>
                <w:szCs w:val="24"/>
              </w:rPr>
            </w:pPr>
          </w:p>
        </w:tc>
        <w:tc>
          <w:tcPr>
            <w:tcW w:w="6551" w:type="dxa"/>
            <w:tcBorders>
              <w:top w:val="dotDash" w:sz="4" w:space="0" w:color="FFFFFF"/>
              <w:left w:val="dashSmallGap" w:sz="8" w:space="0" w:color="FFFFFF"/>
              <w:bottom w:val="dotDash" w:sz="4" w:space="0" w:color="FFFFFF"/>
              <w:right w:val="dotDash" w:sz="4" w:space="0" w:color="FFFFFF"/>
            </w:tcBorders>
            <w:shd w:val="clear" w:color="auto" w:fill="auto"/>
          </w:tcPr>
          <w:p w:rsidR="00C76AAB" w:rsidRDefault="00CE02F5">
            <w:pPr>
              <w:spacing w:after="0" w:line="360" w:lineRule="auto"/>
              <w:ind w:left="722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cs="Calibri"/>
              </w:rPr>
              <w:t xml:space="preserve"> </w:t>
            </w:r>
            <w:proofErr w:type="gramStart"/>
            <w:r w:rsidR="00C76AAB">
              <w:rPr>
                <w:rFonts w:eastAsia="Wingdings 2"/>
              </w:rPr>
              <w:t>prove</w:t>
            </w:r>
            <w:proofErr w:type="gramEnd"/>
            <w:r w:rsidR="00C76AAB">
              <w:rPr>
                <w:rFonts w:eastAsia="Wingdings 2"/>
              </w:rPr>
              <w:t xml:space="preserve"> differenziate</w:t>
            </w:r>
          </w:p>
          <w:p w:rsidR="00C76AAB" w:rsidRDefault="00CE02F5" w:rsidP="00BE678B">
            <w:pPr>
              <w:spacing w:after="0" w:line="360" w:lineRule="auto"/>
              <w:ind w:left="722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proofErr w:type="gramStart"/>
            <w:r w:rsidR="00C76AAB">
              <w:rPr>
                <w:rFonts w:eastAsia="Wingdings 2"/>
              </w:rPr>
              <w:t>si</w:t>
            </w:r>
            <w:proofErr w:type="gramEnd"/>
            <w:r w:rsidR="00C76AAB">
              <w:rPr>
                <w:rFonts w:eastAsia="Wingdings 2"/>
              </w:rPr>
              <w:t xml:space="preserve"> valuta il lavoro svolto durante l’anno</w:t>
            </w:r>
          </w:p>
        </w:tc>
      </w:tr>
    </w:tbl>
    <w:p w:rsidR="00C76AAB" w:rsidRDefault="00C76AAB">
      <w:pPr>
        <w:spacing w:after="0" w:line="360" w:lineRule="auto"/>
        <w:jc w:val="both"/>
      </w:pPr>
      <w:r>
        <w:rPr>
          <w:rFonts w:eastAsia="Wingdings 2"/>
          <w:b/>
        </w:rPr>
        <w:t>Valutazioni e verifiche:</w:t>
      </w:r>
    </w:p>
    <w:p w:rsidR="00C76AAB" w:rsidRDefault="00C76AAB">
      <w:pPr>
        <w:pStyle w:val="Paragrafoelenco"/>
        <w:numPr>
          <w:ilvl w:val="0"/>
          <w:numId w:val="12"/>
        </w:numPr>
        <w:spacing w:after="0" w:line="360" w:lineRule="auto"/>
        <w:ind w:left="284" w:hanging="284"/>
        <w:jc w:val="both"/>
      </w:pPr>
      <w:proofErr w:type="gramStart"/>
      <w:r>
        <w:rPr>
          <w:rFonts w:eastAsia="Wingdings 2"/>
        </w:rPr>
        <w:t>tempi</w:t>
      </w:r>
      <w:proofErr w:type="gramEnd"/>
      <w:r>
        <w:rPr>
          <w:rFonts w:eastAsia="Wingdings 2"/>
        </w:rPr>
        <w:t>, procedure e strumenti comuni agli altri alunni</w:t>
      </w:r>
    </w:p>
    <w:p w:rsidR="00C76AAB" w:rsidRDefault="00C76AAB">
      <w:pPr>
        <w:pStyle w:val="Paragrafoelenco"/>
        <w:numPr>
          <w:ilvl w:val="0"/>
          <w:numId w:val="12"/>
        </w:numPr>
        <w:spacing w:after="0" w:line="360" w:lineRule="auto"/>
        <w:ind w:left="284" w:hanging="284"/>
        <w:jc w:val="both"/>
      </w:pPr>
      <w:proofErr w:type="gramStart"/>
      <w:r>
        <w:rPr>
          <w:rFonts w:eastAsia="Wingdings 2"/>
        </w:rPr>
        <w:t>tempi</w:t>
      </w:r>
      <w:proofErr w:type="gramEnd"/>
      <w:r>
        <w:rPr>
          <w:rFonts w:eastAsia="Wingdings 2"/>
        </w:rPr>
        <w:t xml:space="preserve"> più lunghi </w:t>
      </w:r>
    </w:p>
    <w:p w:rsidR="00C76AAB" w:rsidRDefault="00C76AAB">
      <w:pPr>
        <w:pStyle w:val="Paragrafoelenco"/>
        <w:numPr>
          <w:ilvl w:val="0"/>
          <w:numId w:val="12"/>
        </w:numPr>
        <w:spacing w:after="0" w:line="360" w:lineRule="auto"/>
        <w:ind w:left="284" w:hanging="284"/>
      </w:pPr>
      <w:proofErr w:type="gramStart"/>
      <w:r>
        <w:rPr>
          <w:rFonts w:eastAsia="Wingdings 2"/>
        </w:rPr>
        <w:t>strumenti</w:t>
      </w:r>
      <w:proofErr w:type="gramEnd"/>
      <w:r>
        <w:rPr>
          <w:rFonts w:eastAsia="Wingdings 2"/>
        </w:rPr>
        <w:t xml:space="preserve"> compensativi o ausili per </w:t>
      </w:r>
      <w:r w:rsidR="00CE02F5"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eastAsia="Wingdings 2" w:cs="Wingdings 2"/>
          <w:sz w:val="32"/>
          <w:szCs w:val="24"/>
        </w:rPr>
        <w:t xml:space="preserve"> </w:t>
      </w:r>
      <w:r>
        <w:rPr>
          <w:rFonts w:eastAsia="Wingdings 2" w:cs="Wingdings 2"/>
        </w:rPr>
        <w:t>tutte</w:t>
      </w:r>
      <w:r>
        <w:rPr>
          <w:rFonts w:eastAsia="Wingdings 2" w:cs="Wingdings 2"/>
          <w:sz w:val="32"/>
          <w:szCs w:val="24"/>
        </w:rPr>
        <w:t xml:space="preserve"> </w:t>
      </w:r>
      <w:r>
        <w:rPr>
          <w:rFonts w:ascii="Wingdings 2" w:eastAsia="Wingdings 2" w:hAnsi="Wingdings 2" w:cs="Wingdings 2"/>
          <w:sz w:val="32"/>
          <w:szCs w:val="24"/>
        </w:rPr>
        <w:t></w:t>
      </w:r>
      <w:r>
        <w:rPr>
          <w:rFonts w:eastAsia="Wingdings 2" w:cs="Wingdings 2"/>
          <w:sz w:val="32"/>
          <w:szCs w:val="24"/>
        </w:rPr>
        <w:t xml:space="preserve"> </w:t>
      </w:r>
      <w:r>
        <w:rPr>
          <w:rFonts w:eastAsia="Wingdings 2" w:cs="Wingdings 2"/>
        </w:rPr>
        <w:t>quasi tutte</w:t>
      </w:r>
      <w:r>
        <w:rPr>
          <w:rFonts w:eastAsia="Wingdings 2" w:cs="Wingdings 2"/>
          <w:sz w:val="32"/>
          <w:szCs w:val="24"/>
        </w:rPr>
        <w:t xml:space="preserve"> </w:t>
      </w:r>
      <w:r>
        <w:rPr>
          <w:rFonts w:eastAsia="Wingdings 2" w:cs="Wingdings 2"/>
        </w:rPr>
        <w:t xml:space="preserve">le discipline </w:t>
      </w:r>
      <w:r>
        <w:rPr>
          <w:rFonts w:eastAsia="Wingdings 2" w:cs="Wingdings 2"/>
          <w:i/>
        </w:rPr>
        <w:t>(indicare quali)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1795"/>
        <w:gridCol w:w="1987"/>
        <w:gridCol w:w="2132"/>
        <w:gridCol w:w="962"/>
      </w:tblGrid>
      <w:tr w:rsidR="00C76AAB" w:rsidTr="005E5562">
        <w:trPr>
          <w:tblHeader/>
        </w:trPr>
        <w:tc>
          <w:tcPr>
            <w:tcW w:w="9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jc w:val="center"/>
            </w:pPr>
            <w:r>
              <w:rPr>
                <w:rFonts w:eastAsia="Wingdings 2" w:cs="Wingdings 2"/>
                <w:b/>
              </w:rPr>
              <w:t>Mezzi didattici/strumenti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jc w:val="both"/>
            </w:pPr>
            <w:r>
              <w:rPr>
                <w:rFonts w:eastAsia="Wingdings 2" w:cs="Wingdings 2"/>
                <w:b/>
              </w:rPr>
              <w:t>Fotocopie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spacing w:after="0" w:line="360" w:lineRule="auto"/>
              <w:ind w:left="0"/>
              <w:jc w:val="both"/>
            </w:pPr>
            <w:r>
              <w:rPr>
                <w:rFonts w:cs="Calibri"/>
              </w:rPr>
              <w:t xml:space="preserve"> </w:t>
            </w:r>
            <w:r w:rsidR="00CE02F5"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4"/>
              </w:numPr>
              <w:spacing w:after="0" w:line="360" w:lineRule="auto"/>
              <w:ind w:left="283" w:hanging="283"/>
              <w:jc w:val="both"/>
            </w:pPr>
            <w:r>
              <w:rPr>
                <w:rFonts w:eastAsia="Wingdings 2" w:cs="Wingdings 2"/>
              </w:rPr>
              <w:t>Diverse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9"/>
              </w:numPr>
              <w:tabs>
                <w:tab w:val="left" w:pos="318"/>
              </w:tabs>
              <w:spacing w:after="0" w:line="360" w:lineRule="auto"/>
              <w:ind w:left="178" w:hanging="189"/>
              <w:jc w:val="both"/>
            </w:pPr>
            <w:r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9"/>
              </w:numPr>
              <w:spacing w:after="0" w:line="360" w:lineRule="auto"/>
              <w:ind w:left="232" w:hanging="232"/>
              <w:jc w:val="both"/>
            </w:pPr>
            <w:r>
              <w:rPr>
                <w:rFonts w:eastAsia="Wingdings 2" w:cs="Wingdings 2"/>
              </w:rPr>
              <w:t xml:space="preserve">Mai 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jc w:val="both"/>
            </w:pPr>
            <w:r>
              <w:rPr>
                <w:rFonts w:eastAsia="Wingdings 2" w:cs="Wingdings 2"/>
                <w:b/>
              </w:rPr>
              <w:t>Registratore – musica dal telefonino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306" w:hanging="283"/>
              <w:jc w:val="both"/>
            </w:pPr>
            <w:r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204808">
            <w:pPr>
              <w:pStyle w:val="Paragrafoelenco"/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>Molte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E02F5" w:rsidP="00080164">
            <w:pPr>
              <w:pStyle w:val="Paragrafoelenco"/>
              <w:tabs>
                <w:tab w:val="left" w:pos="318"/>
              </w:tabs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9"/>
              </w:numPr>
              <w:spacing w:after="0" w:line="360" w:lineRule="auto"/>
              <w:ind w:left="232" w:hanging="232"/>
              <w:jc w:val="both"/>
            </w:pPr>
            <w:r>
              <w:rPr>
                <w:rFonts w:eastAsia="Wingdings 2" w:cs="Wingdings 2"/>
              </w:rPr>
              <w:t xml:space="preserve">Mai 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jc w:val="both"/>
            </w:pPr>
            <w:r>
              <w:rPr>
                <w:rFonts w:eastAsia="Wingdings 2" w:cs="Wingdings 2"/>
                <w:b/>
              </w:rPr>
              <w:t xml:space="preserve">Lav. </w:t>
            </w:r>
            <w:r w:rsidR="00602170">
              <w:rPr>
                <w:rFonts w:eastAsia="Wingdings 2" w:cs="Wingdings 2"/>
                <w:b/>
              </w:rPr>
              <w:t>L</w:t>
            </w:r>
            <w:r>
              <w:rPr>
                <w:rFonts w:eastAsia="Wingdings 2" w:cs="Wingdings 2"/>
                <w:b/>
              </w:rPr>
              <w:t>uminosa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306" w:hanging="283"/>
              <w:jc w:val="both"/>
            </w:pPr>
            <w:r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4"/>
              </w:numPr>
              <w:spacing w:after="0" w:line="360" w:lineRule="auto"/>
              <w:ind w:left="283" w:hanging="283"/>
              <w:jc w:val="both"/>
            </w:pPr>
            <w:r>
              <w:rPr>
                <w:rFonts w:eastAsia="Wingdings 2" w:cs="Wingdings 2"/>
              </w:rPr>
              <w:t>Diverse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9"/>
              </w:numPr>
              <w:tabs>
                <w:tab w:val="left" w:pos="318"/>
              </w:tabs>
              <w:spacing w:after="0" w:line="360" w:lineRule="auto"/>
              <w:ind w:left="178" w:hanging="178"/>
              <w:jc w:val="both"/>
            </w:pPr>
            <w:r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E02F5" w:rsidP="00080164">
            <w:pPr>
              <w:pStyle w:val="Paragrafoelenco"/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 xml:space="preserve">Mai 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jc w:val="both"/>
            </w:pPr>
            <w:r>
              <w:rPr>
                <w:rFonts w:eastAsia="Wingdings 2" w:cs="Wingdings 2"/>
                <w:b/>
              </w:rPr>
              <w:t>Lavagna interattiva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306" w:hanging="283"/>
              <w:jc w:val="both"/>
            </w:pPr>
            <w:r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4"/>
              </w:numPr>
              <w:spacing w:after="0" w:line="360" w:lineRule="auto"/>
              <w:ind w:left="283" w:hanging="283"/>
              <w:jc w:val="both"/>
            </w:pPr>
            <w:r>
              <w:rPr>
                <w:rFonts w:eastAsia="Wingdings 2" w:cs="Wingdings 2"/>
              </w:rPr>
              <w:t>Diverse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E02F5" w:rsidP="00080164">
            <w:pPr>
              <w:pStyle w:val="Paragrafoelenco"/>
              <w:tabs>
                <w:tab w:val="left" w:pos="318"/>
              </w:tabs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9"/>
              </w:numPr>
              <w:spacing w:after="0" w:line="360" w:lineRule="auto"/>
              <w:ind w:left="232" w:hanging="232"/>
              <w:jc w:val="both"/>
            </w:pPr>
            <w:r>
              <w:rPr>
                <w:rFonts w:eastAsia="Wingdings 2" w:cs="Wingdings 2"/>
              </w:rPr>
              <w:t xml:space="preserve">Mai 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jc w:val="both"/>
            </w:pPr>
            <w:r>
              <w:rPr>
                <w:rFonts w:eastAsia="Wingdings 2" w:cs="Wingdings 2"/>
                <w:b/>
              </w:rPr>
              <w:t>Videoregistratore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306" w:hanging="283"/>
              <w:jc w:val="both"/>
            </w:pPr>
            <w:r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4"/>
              </w:numPr>
              <w:spacing w:after="0" w:line="360" w:lineRule="auto"/>
              <w:ind w:left="283" w:hanging="283"/>
              <w:jc w:val="both"/>
            </w:pPr>
            <w:r>
              <w:rPr>
                <w:rFonts w:eastAsia="Wingdings 2" w:cs="Wingdings 2"/>
              </w:rPr>
              <w:t>Diverse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9"/>
              </w:numPr>
              <w:tabs>
                <w:tab w:val="left" w:pos="318"/>
              </w:tabs>
              <w:spacing w:after="0" w:line="360" w:lineRule="auto"/>
              <w:ind w:left="178" w:hanging="178"/>
              <w:jc w:val="both"/>
            </w:pPr>
            <w:r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E02F5" w:rsidP="00080164">
            <w:pPr>
              <w:pStyle w:val="Paragrafoelenco"/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 xml:space="preserve">Mai 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jc w:val="both"/>
            </w:pPr>
            <w:r>
              <w:rPr>
                <w:rFonts w:eastAsia="Wingdings 2" w:cs="Wingdings 2"/>
                <w:b/>
              </w:rPr>
              <w:t>Biblioteca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306" w:hanging="283"/>
              <w:jc w:val="both"/>
            </w:pPr>
            <w:r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4"/>
              </w:numPr>
              <w:spacing w:after="0" w:line="360" w:lineRule="auto"/>
              <w:ind w:left="283" w:hanging="283"/>
              <w:jc w:val="both"/>
            </w:pPr>
            <w:r>
              <w:rPr>
                <w:rFonts w:eastAsia="Wingdings 2" w:cs="Wingdings 2"/>
              </w:rPr>
              <w:t>Diverse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E14F77">
            <w:pPr>
              <w:pStyle w:val="Paragrafoelenco"/>
              <w:tabs>
                <w:tab w:val="left" w:pos="318"/>
              </w:tabs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cs="Calibri"/>
              </w:rPr>
              <w:t xml:space="preserve"> </w:t>
            </w:r>
            <w:r w:rsidR="00C76AAB"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E02F5" w:rsidP="00080164">
            <w:pPr>
              <w:pStyle w:val="Paragrafoelenco"/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 xml:space="preserve">Mai 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jc w:val="both"/>
            </w:pPr>
            <w:r>
              <w:rPr>
                <w:rFonts w:eastAsia="Wingdings 2" w:cs="Wingdings 2"/>
                <w:b/>
              </w:rPr>
              <w:t>Lab. Linguistico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306" w:hanging="283"/>
              <w:jc w:val="both"/>
            </w:pPr>
            <w:r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4"/>
              </w:numPr>
              <w:spacing w:after="0" w:line="360" w:lineRule="auto"/>
              <w:ind w:left="283" w:hanging="283"/>
              <w:jc w:val="both"/>
            </w:pPr>
            <w:r>
              <w:rPr>
                <w:rFonts w:eastAsia="Wingdings 2" w:cs="Wingdings 2"/>
              </w:rPr>
              <w:t>Diverse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9"/>
              </w:numPr>
              <w:tabs>
                <w:tab w:val="left" w:pos="318"/>
              </w:tabs>
              <w:spacing w:after="0" w:line="360" w:lineRule="auto"/>
              <w:ind w:left="178" w:hanging="178"/>
              <w:jc w:val="both"/>
            </w:pPr>
            <w:r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E02F5" w:rsidP="00080164">
            <w:pPr>
              <w:pStyle w:val="Paragrafoelenco"/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 xml:space="preserve">Mai 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</w:pPr>
            <w:proofErr w:type="spellStart"/>
            <w:r>
              <w:rPr>
                <w:rFonts w:eastAsia="Wingdings 2" w:cs="Wingdings 2"/>
                <w:b/>
              </w:rPr>
              <w:t>Progr</w:t>
            </w:r>
            <w:proofErr w:type="spellEnd"/>
            <w:r>
              <w:rPr>
                <w:rFonts w:eastAsia="Wingdings 2" w:cs="Wingdings 2"/>
                <w:b/>
              </w:rPr>
              <w:t>. di sintesi vocale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306" w:hanging="283"/>
              <w:jc w:val="both"/>
            </w:pPr>
            <w:r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4"/>
              </w:numPr>
              <w:spacing w:after="0" w:line="360" w:lineRule="auto"/>
              <w:ind w:left="283" w:hanging="283"/>
              <w:jc w:val="both"/>
            </w:pPr>
            <w:r>
              <w:rPr>
                <w:rFonts w:eastAsia="Wingdings 2" w:cs="Wingdings 2"/>
              </w:rPr>
              <w:t>Diverse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9"/>
              </w:numPr>
              <w:tabs>
                <w:tab w:val="left" w:pos="318"/>
              </w:tabs>
              <w:spacing w:after="0" w:line="360" w:lineRule="auto"/>
              <w:ind w:left="178" w:hanging="178"/>
              <w:jc w:val="both"/>
            </w:pPr>
            <w:r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E02F5" w:rsidP="00080164">
            <w:pPr>
              <w:pStyle w:val="Paragrafoelenco"/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 xml:space="preserve">Mai 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jc w:val="both"/>
            </w:pPr>
            <w:r>
              <w:rPr>
                <w:rFonts w:eastAsia="Wingdings 2" w:cs="Wingdings 2"/>
                <w:b/>
              </w:rPr>
              <w:t xml:space="preserve">Lab. </w:t>
            </w:r>
            <w:proofErr w:type="gramStart"/>
            <w:r>
              <w:rPr>
                <w:rFonts w:eastAsia="Wingdings 2" w:cs="Wingdings 2"/>
                <w:b/>
              </w:rPr>
              <w:t>informatico</w:t>
            </w:r>
            <w:proofErr w:type="gram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E02F5" w:rsidP="00080164">
            <w:pPr>
              <w:pStyle w:val="Paragrafoelenco"/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4"/>
              </w:numPr>
              <w:spacing w:after="0" w:line="360" w:lineRule="auto"/>
              <w:ind w:left="283" w:hanging="283"/>
              <w:jc w:val="both"/>
            </w:pPr>
            <w:r>
              <w:rPr>
                <w:rFonts w:eastAsia="Wingdings 2" w:cs="Wingdings 2"/>
              </w:rPr>
              <w:t>Diverse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9"/>
              </w:numPr>
              <w:tabs>
                <w:tab w:val="left" w:pos="318"/>
              </w:tabs>
              <w:spacing w:after="0" w:line="360" w:lineRule="auto"/>
              <w:ind w:left="178" w:hanging="178"/>
              <w:jc w:val="both"/>
            </w:pPr>
            <w:r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9"/>
              </w:numPr>
              <w:spacing w:after="0" w:line="360" w:lineRule="auto"/>
              <w:ind w:left="232" w:hanging="232"/>
              <w:jc w:val="both"/>
            </w:pPr>
            <w:r>
              <w:rPr>
                <w:rFonts w:eastAsia="Wingdings 2" w:cs="Wingdings 2"/>
              </w:rPr>
              <w:t xml:space="preserve">Mai 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jc w:val="both"/>
            </w:pPr>
            <w:r>
              <w:rPr>
                <w:rFonts w:eastAsia="Wingdings 2" w:cs="Wingdings 2"/>
                <w:b/>
              </w:rPr>
              <w:t xml:space="preserve">Lab. </w:t>
            </w:r>
            <w:r w:rsidR="00602170">
              <w:rPr>
                <w:rFonts w:eastAsia="Wingdings 2" w:cs="Wingdings 2"/>
                <w:b/>
              </w:rPr>
              <w:t>S</w:t>
            </w:r>
            <w:r>
              <w:rPr>
                <w:rFonts w:eastAsia="Wingdings 2" w:cs="Wingdings 2"/>
                <w:b/>
              </w:rPr>
              <w:t>cientifico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306" w:hanging="283"/>
              <w:jc w:val="both"/>
            </w:pPr>
            <w:r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4"/>
              </w:numPr>
              <w:spacing w:after="0" w:line="360" w:lineRule="auto"/>
              <w:ind w:left="283" w:hanging="283"/>
              <w:jc w:val="both"/>
            </w:pPr>
            <w:r>
              <w:rPr>
                <w:rFonts w:eastAsia="Wingdings 2" w:cs="Wingdings 2"/>
              </w:rPr>
              <w:t>Diverse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E02F5" w:rsidP="00080164">
            <w:pPr>
              <w:pStyle w:val="Paragrafoelenco"/>
              <w:tabs>
                <w:tab w:val="left" w:pos="318"/>
              </w:tabs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9"/>
              </w:numPr>
              <w:spacing w:after="0" w:line="360" w:lineRule="auto"/>
              <w:ind w:left="232" w:hanging="232"/>
              <w:jc w:val="both"/>
            </w:pPr>
            <w:r>
              <w:rPr>
                <w:rFonts w:eastAsia="Wingdings 2" w:cs="Wingdings 2"/>
              </w:rPr>
              <w:t xml:space="preserve">Mai 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jc w:val="both"/>
            </w:pPr>
            <w:r>
              <w:rPr>
                <w:rFonts w:eastAsia="Wingdings 2" w:cs="Wingdings 2"/>
                <w:b/>
              </w:rPr>
              <w:lastRenderedPageBreak/>
              <w:t>Computer in classe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E14F77">
            <w:pPr>
              <w:pStyle w:val="Paragrafoelenco"/>
              <w:spacing w:after="0" w:line="360" w:lineRule="auto"/>
              <w:ind w:left="-11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cs="Calibri"/>
              </w:rPr>
              <w:t xml:space="preserve"> </w:t>
            </w:r>
            <w:r w:rsidR="00C76AAB"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E02F5" w:rsidP="00080164">
            <w:pPr>
              <w:pStyle w:val="Paragrafoelenco"/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>Diverse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9"/>
              </w:numPr>
              <w:tabs>
                <w:tab w:val="left" w:pos="318"/>
              </w:tabs>
              <w:spacing w:after="0" w:line="360" w:lineRule="auto"/>
              <w:ind w:left="178" w:hanging="178"/>
              <w:jc w:val="both"/>
            </w:pPr>
            <w:r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9"/>
              </w:numPr>
              <w:spacing w:after="0" w:line="360" w:lineRule="auto"/>
              <w:ind w:left="232" w:hanging="232"/>
              <w:jc w:val="both"/>
            </w:pPr>
            <w:r>
              <w:rPr>
                <w:rFonts w:eastAsia="Wingdings 2" w:cs="Wingdings 2"/>
              </w:rPr>
              <w:t xml:space="preserve">Mai 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jc w:val="both"/>
            </w:pPr>
            <w:r>
              <w:rPr>
                <w:rFonts w:eastAsia="Wingdings 2" w:cs="Wingdings 2"/>
                <w:b/>
              </w:rPr>
              <w:t>Osservazioni sistematiche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E02F5">
            <w:pPr>
              <w:pStyle w:val="Paragrafoelenco"/>
              <w:spacing w:after="0" w:line="360" w:lineRule="auto"/>
              <w:ind w:left="-11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4"/>
              </w:numPr>
              <w:spacing w:after="0" w:line="360" w:lineRule="auto"/>
              <w:ind w:left="283" w:hanging="283"/>
              <w:jc w:val="both"/>
            </w:pPr>
            <w:r>
              <w:rPr>
                <w:rFonts w:eastAsia="Wingdings 2" w:cs="Wingdings 2"/>
              </w:rPr>
              <w:t>Diverse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9"/>
              </w:numPr>
              <w:tabs>
                <w:tab w:val="left" w:pos="318"/>
              </w:tabs>
              <w:spacing w:after="0" w:line="360" w:lineRule="auto"/>
              <w:ind w:left="178" w:hanging="178"/>
              <w:jc w:val="both"/>
            </w:pPr>
            <w:r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9"/>
              </w:numPr>
              <w:spacing w:after="0" w:line="360" w:lineRule="auto"/>
              <w:ind w:left="232" w:hanging="232"/>
              <w:jc w:val="both"/>
            </w:pPr>
            <w:r>
              <w:rPr>
                <w:rFonts w:eastAsia="Wingdings 2" w:cs="Wingdings 2"/>
              </w:rPr>
              <w:t xml:space="preserve">Mai 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jc w:val="both"/>
            </w:pPr>
            <w:r>
              <w:rPr>
                <w:rFonts w:eastAsia="Wingdings 2" w:cs="Wingdings 2"/>
                <w:b/>
              </w:rPr>
              <w:t>Interrogazioni orali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306" w:hanging="283"/>
              <w:jc w:val="both"/>
            </w:pPr>
            <w:r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4"/>
              </w:numPr>
              <w:spacing w:after="0" w:line="360" w:lineRule="auto"/>
              <w:ind w:left="283" w:hanging="283"/>
              <w:jc w:val="both"/>
            </w:pPr>
            <w:r>
              <w:rPr>
                <w:rFonts w:eastAsia="Wingdings 2" w:cs="Wingdings 2"/>
              </w:rPr>
              <w:t>Diverse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E02F5" w:rsidP="00080164">
            <w:pPr>
              <w:pStyle w:val="Paragrafoelenco"/>
              <w:tabs>
                <w:tab w:val="left" w:pos="318"/>
              </w:tabs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9"/>
              </w:numPr>
              <w:spacing w:after="0" w:line="360" w:lineRule="auto"/>
              <w:ind w:left="232" w:hanging="232"/>
              <w:jc w:val="both"/>
            </w:pPr>
            <w:r>
              <w:rPr>
                <w:rFonts w:eastAsia="Wingdings 2" w:cs="Wingdings 2"/>
              </w:rPr>
              <w:t xml:space="preserve">Mai 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jc w:val="both"/>
            </w:pPr>
            <w:r>
              <w:rPr>
                <w:rFonts w:eastAsia="Wingdings 2" w:cs="Wingdings 2"/>
                <w:b/>
              </w:rPr>
              <w:t>Verifiche scritte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306" w:hanging="283"/>
              <w:jc w:val="both"/>
            </w:pPr>
            <w:r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4"/>
              </w:numPr>
              <w:spacing w:after="0" w:line="360" w:lineRule="auto"/>
              <w:ind w:left="283" w:hanging="283"/>
              <w:jc w:val="both"/>
            </w:pPr>
            <w:r>
              <w:rPr>
                <w:rFonts w:eastAsia="Wingdings 2" w:cs="Wingdings 2"/>
              </w:rPr>
              <w:t>Diverse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E02F5" w:rsidP="00080164">
            <w:pPr>
              <w:pStyle w:val="Paragrafoelenco"/>
              <w:tabs>
                <w:tab w:val="left" w:pos="318"/>
              </w:tabs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9"/>
              </w:numPr>
              <w:spacing w:after="0" w:line="360" w:lineRule="auto"/>
              <w:ind w:left="232" w:hanging="232"/>
              <w:jc w:val="both"/>
            </w:pPr>
            <w:r>
              <w:rPr>
                <w:rFonts w:eastAsia="Wingdings 2" w:cs="Wingdings 2"/>
              </w:rPr>
              <w:t xml:space="preserve">Mai 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</w:pPr>
            <w:r>
              <w:rPr>
                <w:rFonts w:eastAsia="Wingdings 2" w:cs="Wingdings 2"/>
                <w:b/>
              </w:rPr>
              <w:t>Prove personalizzate e/o strutturate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4E5289">
            <w:pPr>
              <w:pStyle w:val="Paragrafoelenco"/>
              <w:spacing w:after="0" w:line="360" w:lineRule="auto"/>
              <w:ind w:left="-11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cs="Calibri"/>
              </w:rPr>
              <w:t xml:space="preserve"> </w:t>
            </w:r>
            <w:r w:rsidR="00C76AAB"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4"/>
              </w:numPr>
              <w:spacing w:after="0" w:line="360" w:lineRule="auto"/>
              <w:ind w:left="283" w:hanging="283"/>
              <w:jc w:val="both"/>
            </w:pPr>
            <w:r>
              <w:rPr>
                <w:rFonts w:eastAsia="Wingdings 2" w:cs="Wingdings 2"/>
              </w:rPr>
              <w:t>Diverse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9"/>
              </w:numPr>
              <w:tabs>
                <w:tab w:val="left" w:pos="318"/>
              </w:tabs>
              <w:spacing w:after="0" w:line="360" w:lineRule="auto"/>
              <w:ind w:left="178" w:hanging="178"/>
              <w:jc w:val="both"/>
            </w:pPr>
            <w:r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E02F5" w:rsidP="00080164">
            <w:pPr>
              <w:pStyle w:val="Paragrafoelenco"/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 xml:space="preserve">Mai 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jc w:val="both"/>
            </w:pPr>
            <w:r>
              <w:rPr>
                <w:rFonts w:eastAsia="Wingdings 2" w:cs="Wingdings 2"/>
                <w:b/>
              </w:rPr>
              <w:t xml:space="preserve">Questionari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306" w:hanging="283"/>
              <w:jc w:val="both"/>
            </w:pPr>
            <w:r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4"/>
              </w:numPr>
              <w:spacing w:after="0" w:line="360" w:lineRule="auto"/>
              <w:ind w:left="283" w:hanging="283"/>
              <w:jc w:val="both"/>
            </w:pPr>
            <w:r>
              <w:rPr>
                <w:rFonts w:eastAsia="Wingdings 2" w:cs="Wingdings 2"/>
              </w:rPr>
              <w:t>Diverse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9"/>
              </w:numPr>
              <w:tabs>
                <w:tab w:val="left" w:pos="318"/>
              </w:tabs>
              <w:spacing w:after="0" w:line="360" w:lineRule="auto"/>
              <w:ind w:left="178" w:hanging="178"/>
              <w:jc w:val="both"/>
            </w:pPr>
            <w:r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E02F5" w:rsidP="00080164">
            <w:pPr>
              <w:pStyle w:val="Paragrafoelenco"/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 xml:space="preserve">Mai </w:t>
            </w:r>
          </w:p>
        </w:tc>
      </w:tr>
      <w:tr w:rsidR="00C76AA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spacing w:after="0" w:line="360" w:lineRule="auto"/>
              <w:jc w:val="both"/>
            </w:pPr>
            <w:r>
              <w:rPr>
                <w:rFonts w:eastAsia="Wingdings 2" w:cs="Wingdings 2"/>
                <w:b/>
              </w:rPr>
              <w:t>Prove pratiche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306" w:hanging="283"/>
              <w:jc w:val="both"/>
            </w:pPr>
            <w:r>
              <w:rPr>
                <w:rFonts w:eastAsia="Wingdings 2" w:cs="Wingdings 2"/>
              </w:rPr>
              <w:t>Molte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E02F5" w:rsidP="00080164">
            <w:pPr>
              <w:pStyle w:val="Paragrafoelenco"/>
              <w:spacing w:after="0" w:line="360" w:lineRule="auto"/>
              <w:ind w:left="0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24"/>
              </w:rPr>
              <w:t></w:t>
            </w:r>
            <w:r w:rsidR="00C76AAB">
              <w:rPr>
                <w:rFonts w:eastAsia="Wingdings 2" w:cs="Wingdings 2"/>
              </w:rPr>
              <w:t>Diverse volte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19"/>
              </w:numPr>
              <w:tabs>
                <w:tab w:val="left" w:pos="318"/>
              </w:tabs>
              <w:spacing w:after="0" w:line="360" w:lineRule="auto"/>
              <w:ind w:left="178" w:hanging="178"/>
              <w:jc w:val="both"/>
            </w:pPr>
            <w:r>
              <w:rPr>
                <w:rFonts w:eastAsia="Wingdings 2" w:cs="Wingdings 2"/>
              </w:rPr>
              <w:t>Alcune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AB" w:rsidRDefault="00C76AAB">
            <w:pPr>
              <w:pStyle w:val="Paragrafoelenco"/>
              <w:numPr>
                <w:ilvl w:val="0"/>
                <w:numId w:val="9"/>
              </w:numPr>
              <w:spacing w:after="0" w:line="360" w:lineRule="auto"/>
              <w:ind w:left="232" w:hanging="232"/>
              <w:jc w:val="both"/>
            </w:pPr>
            <w:r>
              <w:rPr>
                <w:rFonts w:eastAsia="Wingdings 2" w:cs="Wingdings 2"/>
              </w:rPr>
              <w:t xml:space="preserve">Mai </w:t>
            </w:r>
          </w:p>
        </w:tc>
      </w:tr>
    </w:tbl>
    <w:p w:rsidR="00C76AAB" w:rsidRDefault="00C76AAB">
      <w:pPr>
        <w:spacing w:after="0" w:line="360" w:lineRule="auto"/>
        <w:jc w:val="both"/>
        <w:rPr>
          <w:rFonts w:eastAsia="Wingdings 2" w:cs="Wingdings 2"/>
          <w:sz w:val="24"/>
        </w:rPr>
      </w:pPr>
    </w:p>
    <w:p w:rsidR="00C76AAB" w:rsidRDefault="00C76AAB">
      <w:pPr>
        <w:spacing w:after="0" w:line="360" w:lineRule="auto"/>
      </w:pPr>
      <w:r>
        <w:rPr>
          <w:rFonts w:eastAsia="Wingdings 2" w:cs="Wingdings 2"/>
          <w:b/>
          <w:sz w:val="24"/>
        </w:rPr>
        <w:t>Colloqui con la famiglia:</w:t>
      </w:r>
    </w:p>
    <w:p w:rsidR="00C76AAB" w:rsidRDefault="00CE02F5">
      <w:pPr>
        <w:numPr>
          <w:ilvl w:val="0"/>
          <w:numId w:val="4"/>
        </w:numPr>
        <w:spacing w:after="0" w:line="360" w:lineRule="auto"/>
      </w:pPr>
      <w:r>
        <w:rPr>
          <w:rFonts w:eastAsia="Wingdings 2" w:cs="Wingdings 2"/>
          <w:sz w:val="24"/>
        </w:rPr>
        <w:t>Regolari e costruttivi</w:t>
      </w:r>
    </w:p>
    <w:p w:rsidR="00C76AAB" w:rsidRPr="00CE02F5" w:rsidRDefault="00CE02F5">
      <w:pPr>
        <w:numPr>
          <w:ilvl w:val="0"/>
          <w:numId w:val="4"/>
        </w:numPr>
        <w:spacing w:after="0" w:line="360" w:lineRule="auto"/>
      </w:pPr>
      <w:r>
        <w:rPr>
          <w:rFonts w:eastAsia="Wingdings 2" w:cs="Wingdings 2"/>
          <w:sz w:val="24"/>
        </w:rPr>
        <w:t>Saltuari</w:t>
      </w:r>
    </w:p>
    <w:p w:rsidR="00B85D21" w:rsidRPr="00C63A5C" w:rsidRDefault="00CE02F5" w:rsidP="00C63A5C">
      <w:pPr>
        <w:numPr>
          <w:ilvl w:val="0"/>
          <w:numId w:val="4"/>
        </w:numPr>
        <w:spacing w:after="0" w:line="360" w:lineRule="auto"/>
      </w:pPr>
      <w:r>
        <w:t>Inesistent</w:t>
      </w:r>
      <w:r w:rsidR="00C63A5C">
        <w:t>i</w:t>
      </w:r>
    </w:p>
    <w:p w:rsidR="005E5562" w:rsidRDefault="005E5562">
      <w:pPr>
        <w:spacing w:after="0" w:line="360" w:lineRule="auto"/>
        <w:rPr>
          <w:rFonts w:eastAsia="Wingdings 2" w:cs="Wingdings 2"/>
          <w:b/>
          <w:bCs/>
          <w:iCs/>
          <w:sz w:val="24"/>
          <w:szCs w:val="24"/>
        </w:rPr>
      </w:pPr>
    </w:p>
    <w:p w:rsidR="00C76AAB" w:rsidRDefault="00C76AAB">
      <w:pPr>
        <w:spacing w:after="0" w:line="360" w:lineRule="auto"/>
      </w:pPr>
      <w:r>
        <w:rPr>
          <w:rFonts w:eastAsia="Wingdings 2" w:cs="Wingdings 2"/>
          <w:b/>
          <w:bCs/>
          <w:i/>
          <w:iCs/>
          <w:sz w:val="24"/>
          <w:szCs w:val="24"/>
        </w:rPr>
        <w:t xml:space="preserve">Analisi del processo di inclusione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4251"/>
        <w:gridCol w:w="5079"/>
      </w:tblGrid>
      <w:tr w:rsidR="00C76A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AAB" w:rsidRDefault="00C76AAB">
            <w:pPr>
              <w:snapToGrid w:val="0"/>
              <w:spacing w:after="0" w:line="360" w:lineRule="auto"/>
              <w:jc w:val="center"/>
              <w:rPr>
                <w:rFonts w:eastAsia="Wingdings 2" w:cs="Wingdings 2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AAB" w:rsidRDefault="00C76AAB">
            <w:pPr>
              <w:spacing w:after="0" w:line="360" w:lineRule="auto"/>
              <w:jc w:val="center"/>
            </w:pPr>
            <w:r>
              <w:rPr>
                <w:rFonts w:eastAsia="Wingdings 2" w:cs="Wingdings 2"/>
                <w:b/>
                <w:bCs/>
                <w:iCs/>
                <w:sz w:val="24"/>
                <w:szCs w:val="24"/>
              </w:rPr>
              <w:t>Punti di forza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AAB" w:rsidRDefault="00C76AAB">
            <w:pPr>
              <w:spacing w:after="0" w:line="360" w:lineRule="auto"/>
              <w:jc w:val="center"/>
            </w:pPr>
            <w:r>
              <w:rPr>
                <w:rFonts w:eastAsia="Wingdings 2" w:cs="Wingdings 2"/>
                <w:b/>
                <w:bCs/>
                <w:iCs/>
                <w:sz w:val="24"/>
                <w:szCs w:val="24"/>
              </w:rPr>
              <w:t>Punti di debolezza</w:t>
            </w:r>
          </w:p>
        </w:tc>
      </w:tr>
      <w:tr w:rsidR="00C76AAB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76AAB" w:rsidRDefault="00C76AAB">
            <w:pPr>
              <w:spacing w:after="0" w:line="360" w:lineRule="auto"/>
              <w:ind w:left="113" w:right="113"/>
              <w:jc w:val="center"/>
            </w:pPr>
            <w:r>
              <w:rPr>
                <w:rFonts w:eastAsia="Wingdings 2" w:cs="Wingdings 2"/>
                <w:b/>
                <w:bCs/>
                <w:iCs/>
                <w:sz w:val="24"/>
                <w:szCs w:val="24"/>
              </w:rPr>
              <w:t>Interni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AAB" w:rsidRDefault="00C76AAB">
            <w:pPr>
              <w:numPr>
                <w:ilvl w:val="0"/>
                <w:numId w:val="16"/>
              </w:numPr>
              <w:spacing w:after="0" w:line="360" w:lineRule="auto"/>
              <w:ind w:left="317" w:hanging="284"/>
              <w:jc w:val="both"/>
            </w:pPr>
            <w:proofErr w:type="gramStart"/>
            <w:r>
              <w:rPr>
                <w:rFonts w:eastAsia="Wingdings 2" w:cs="Courier New"/>
              </w:rPr>
              <w:t>risorse</w:t>
            </w:r>
            <w:proofErr w:type="gramEnd"/>
            <w:r>
              <w:rPr>
                <w:rFonts w:eastAsia="Wingdings 2" w:cs="Courier New"/>
              </w:rPr>
              <w:t xml:space="preserve"> finanziarie</w:t>
            </w:r>
          </w:p>
          <w:p w:rsidR="00C76AAB" w:rsidRPr="00CE02F5" w:rsidRDefault="00C76AAB">
            <w:pPr>
              <w:numPr>
                <w:ilvl w:val="0"/>
                <w:numId w:val="16"/>
              </w:numPr>
              <w:spacing w:after="0" w:line="360" w:lineRule="auto"/>
              <w:ind w:left="317" w:hanging="284"/>
              <w:jc w:val="both"/>
            </w:pPr>
            <w:proofErr w:type="gramStart"/>
            <w:r>
              <w:rPr>
                <w:rFonts w:eastAsia="Wingdings 2" w:cs="Courier New"/>
              </w:rPr>
              <w:t>risorse</w:t>
            </w:r>
            <w:proofErr w:type="gramEnd"/>
            <w:r>
              <w:rPr>
                <w:rFonts w:eastAsia="Wingdings 2" w:cs="Courier New"/>
              </w:rPr>
              <w:t xml:space="preserve"> tecnologiche</w:t>
            </w:r>
          </w:p>
          <w:p w:rsidR="00CE02F5" w:rsidRDefault="00CE02F5">
            <w:pPr>
              <w:numPr>
                <w:ilvl w:val="0"/>
                <w:numId w:val="16"/>
              </w:numPr>
              <w:spacing w:after="0" w:line="360" w:lineRule="auto"/>
              <w:ind w:left="317" w:hanging="284"/>
              <w:jc w:val="both"/>
            </w:pPr>
            <w:proofErr w:type="gramStart"/>
            <w:r>
              <w:t>disponibilità</w:t>
            </w:r>
            <w:proofErr w:type="gramEnd"/>
            <w:r>
              <w:t xml:space="preserve"> del corpo docenti</w:t>
            </w:r>
          </w:p>
          <w:p w:rsidR="00CE02F5" w:rsidRDefault="00CE02F5">
            <w:pPr>
              <w:numPr>
                <w:ilvl w:val="0"/>
                <w:numId w:val="16"/>
              </w:numPr>
              <w:spacing w:after="0" w:line="360" w:lineRule="auto"/>
              <w:ind w:left="317" w:hanging="284"/>
              <w:jc w:val="both"/>
            </w:pPr>
            <w:proofErr w:type="gramStart"/>
            <w:r>
              <w:t>sensibilità</w:t>
            </w:r>
            <w:proofErr w:type="gramEnd"/>
            <w:r>
              <w:t xml:space="preserve"> del </w:t>
            </w:r>
            <w:proofErr w:type="spellStart"/>
            <w:r>
              <w:t>C.d.C</w:t>
            </w:r>
            <w:proofErr w:type="spellEnd"/>
            <w:r>
              <w:t>.</w:t>
            </w:r>
          </w:p>
          <w:p w:rsidR="00CE02F5" w:rsidRDefault="00CE02F5">
            <w:pPr>
              <w:numPr>
                <w:ilvl w:val="0"/>
                <w:numId w:val="16"/>
              </w:numPr>
              <w:spacing w:after="0" w:line="360" w:lineRule="auto"/>
              <w:ind w:left="317" w:hanging="284"/>
              <w:jc w:val="both"/>
            </w:pPr>
            <w:r>
              <w:t>Altro (specificare)</w:t>
            </w:r>
          </w:p>
          <w:p w:rsidR="00C76AAB" w:rsidRDefault="00C76AAB" w:rsidP="0027614B">
            <w:pPr>
              <w:spacing w:after="0" w:line="360" w:lineRule="auto"/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AAB" w:rsidRDefault="00C76AAB">
            <w:pPr>
              <w:numPr>
                <w:ilvl w:val="0"/>
                <w:numId w:val="16"/>
              </w:numPr>
              <w:spacing w:after="0" w:line="360" w:lineRule="auto"/>
              <w:ind w:left="317" w:hanging="284"/>
            </w:pPr>
            <w:r>
              <w:rPr>
                <w:rFonts w:eastAsia="Wingdings 2" w:cs="Courier New"/>
              </w:rPr>
              <w:t xml:space="preserve">Abitudine di alcuni docenti del </w:t>
            </w:r>
            <w:proofErr w:type="spellStart"/>
            <w:r>
              <w:rPr>
                <w:rFonts w:eastAsia="Wingdings 2" w:cs="Courier New"/>
              </w:rPr>
              <w:t>c.d.c</w:t>
            </w:r>
            <w:proofErr w:type="spellEnd"/>
            <w:r>
              <w:rPr>
                <w:rFonts w:eastAsia="Wingdings 2" w:cs="Courier New"/>
              </w:rPr>
              <w:t>. a non ricercare nelle proprie competenze e risorse professionali la soluzione ai problemi dell’alunno/a</w:t>
            </w:r>
          </w:p>
          <w:p w:rsidR="00C76AAB" w:rsidRDefault="00C76AAB">
            <w:pPr>
              <w:numPr>
                <w:ilvl w:val="0"/>
                <w:numId w:val="16"/>
              </w:numPr>
              <w:spacing w:after="0" w:line="360" w:lineRule="auto"/>
              <w:ind w:left="317" w:hanging="284"/>
              <w:jc w:val="both"/>
            </w:pPr>
            <w:proofErr w:type="gramStart"/>
            <w:r>
              <w:rPr>
                <w:rFonts w:eastAsia="Wingdings 2" w:cs="Courier New"/>
              </w:rPr>
              <w:t>risorse</w:t>
            </w:r>
            <w:proofErr w:type="gramEnd"/>
            <w:r>
              <w:rPr>
                <w:rFonts w:eastAsia="Wingdings 2" w:cs="Courier New"/>
              </w:rPr>
              <w:t xml:space="preserve"> tecnologiche</w:t>
            </w:r>
          </w:p>
          <w:p w:rsidR="00C76AAB" w:rsidRDefault="00C76AAB">
            <w:pPr>
              <w:numPr>
                <w:ilvl w:val="0"/>
                <w:numId w:val="16"/>
              </w:numPr>
              <w:spacing w:after="0" w:line="360" w:lineRule="auto"/>
              <w:ind w:left="317" w:hanging="284"/>
              <w:jc w:val="both"/>
            </w:pPr>
            <w:proofErr w:type="gramStart"/>
            <w:r>
              <w:rPr>
                <w:rFonts w:eastAsia="Wingdings 2" w:cs="Courier New"/>
              </w:rPr>
              <w:t>disponibilità</w:t>
            </w:r>
            <w:proofErr w:type="gramEnd"/>
            <w:r>
              <w:rPr>
                <w:rFonts w:eastAsia="Wingdings 2" w:cs="Courier New"/>
              </w:rPr>
              <w:t xml:space="preserve"> del corpo docenti</w:t>
            </w:r>
          </w:p>
          <w:p w:rsidR="00C76AAB" w:rsidRDefault="00C76AAB">
            <w:pPr>
              <w:numPr>
                <w:ilvl w:val="0"/>
                <w:numId w:val="16"/>
              </w:numPr>
              <w:spacing w:after="0" w:line="360" w:lineRule="auto"/>
              <w:ind w:left="317" w:hanging="284"/>
              <w:jc w:val="both"/>
            </w:pPr>
            <w:proofErr w:type="gramStart"/>
            <w:r>
              <w:rPr>
                <w:rFonts w:eastAsia="Wingdings 2" w:cs="Courier New"/>
              </w:rPr>
              <w:t>sensibilità</w:t>
            </w:r>
            <w:proofErr w:type="gramEnd"/>
            <w:r>
              <w:rPr>
                <w:rFonts w:eastAsia="Wingdings 2" w:cs="Courier New"/>
              </w:rPr>
              <w:t xml:space="preserve"> docenti del </w:t>
            </w:r>
            <w:proofErr w:type="spellStart"/>
            <w:r>
              <w:rPr>
                <w:rFonts w:eastAsia="Wingdings 2" w:cs="Courier New"/>
              </w:rPr>
              <w:t>c.d.c</w:t>
            </w:r>
            <w:proofErr w:type="spellEnd"/>
            <w:r>
              <w:rPr>
                <w:rFonts w:eastAsia="Wingdings 2" w:cs="Courier New"/>
              </w:rPr>
              <w:t>.</w:t>
            </w:r>
          </w:p>
          <w:p w:rsidR="00C76AAB" w:rsidRDefault="00C76AAB">
            <w:pPr>
              <w:numPr>
                <w:ilvl w:val="0"/>
                <w:numId w:val="16"/>
              </w:numPr>
              <w:spacing w:after="0" w:line="360" w:lineRule="auto"/>
              <w:ind w:left="317" w:hanging="284"/>
              <w:jc w:val="both"/>
            </w:pPr>
            <w:proofErr w:type="gramStart"/>
            <w:r>
              <w:rPr>
                <w:rFonts w:eastAsia="Wingdings 2" w:cs="Courier New"/>
              </w:rPr>
              <w:t>altro</w:t>
            </w:r>
            <w:proofErr w:type="gramEnd"/>
            <w:r>
              <w:rPr>
                <w:rFonts w:eastAsia="Wingdings 2" w:cs="Courier New"/>
              </w:rPr>
              <w:t>……………………………………………</w:t>
            </w:r>
          </w:p>
        </w:tc>
      </w:tr>
      <w:tr w:rsidR="00C76AAB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76AAB" w:rsidRDefault="00C76AAB">
            <w:pPr>
              <w:spacing w:after="0" w:line="360" w:lineRule="auto"/>
              <w:ind w:left="113" w:right="113"/>
              <w:jc w:val="center"/>
            </w:pPr>
            <w:r>
              <w:rPr>
                <w:rFonts w:eastAsia="Wingdings 2"/>
                <w:b/>
                <w:bCs/>
                <w:iCs/>
                <w:sz w:val="24"/>
                <w:szCs w:val="24"/>
              </w:rPr>
              <w:t>Esterni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AAB" w:rsidRPr="00C63A5C" w:rsidRDefault="00C76AAB">
            <w:pPr>
              <w:numPr>
                <w:ilvl w:val="0"/>
                <w:numId w:val="16"/>
              </w:numPr>
              <w:spacing w:after="0" w:line="360" w:lineRule="auto"/>
              <w:ind w:left="317" w:hanging="284"/>
            </w:pPr>
            <w:proofErr w:type="gramStart"/>
            <w:r>
              <w:rPr>
                <w:rFonts w:eastAsia="Wingdings 2" w:cs="Courier New"/>
              </w:rPr>
              <w:t>richiesta</w:t>
            </w:r>
            <w:proofErr w:type="gramEnd"/>
            <w:r>
              <w:rPr>
                <w:rFonts w:eastAsia="Wingdings 2" w:cs="Courier New"/>
              </w:rPr>
              <w:t xml:space="preserve"> ed esigenze delle famiglie</w:t>
            </w:r>
          </w:p>
          <w:p w:rsidR="00C63A5C" w:rsidRPr="00C63A5C" w:rsidRDefault="00C63A5C">
            <w:pPr>
              <w:numPr>
                <w:ilvl w:val="0"/>
                <w:numId w:val="16"/>
              </w:numPr>
              <w:spacing w:after="0" w:line="360" w:lineRule="auto"/>
              <w:ind w:left="317" w:hanging="284"/>
            </w:pPr>
            <w:proofErr w:type="gramStart"/>
            <w:r>
              <w:rPr>
                <w:rFonts w:eastAsia="Wingdings 2" w:cs="Courier New"/>
              </w:rPr>
              <w:t>rapporto</w:t>
            </w:r>
            <w:proofErr w:type="gramEnd"/>
            <w:r>
              <w:rPr>
                <w:rFonts w:eastAsia="Wingdings 2" w:cs="Courier New"/>
              </w:rPr>
              <w:t xml:space="preserve"> con la scuola più efficiente ed efficace</w:t>
            </w:r>
          </w:p>
          <w:p w:rsidR="00C63A5C" w:rsidRPr="00C63A5C" w:rsidRDefault="00C63A5C">
            <w:pPr>
              <w:numPr>
                <w:ilvl w:val="0"/>
                <w:numId w:val="16"/>
              </w:numPr>
              <w:spacing w:after="0" w:line="360" w:lineRule="auto"/>
              <w:ind w:left="317" w:hanging="284"/>
            </w:pPr>
            <w:proofErr w:type="gramStart"/>
            <w:r>
              <w:rPr>
                <w:rFonts w:eastAsia="Wingdings 2" w:cs="Courier New"/>
              </w:rPr>
              <w:t>disponibilità</w:t>
            </w:r>
            <w:proofErr w:type="gramEnd"/>
            <w:r>
              <w:rPr>
                <w:rFonts w:eastAsia="Wingdings 2" w:cs="Courier New"/>
              </w:rPr>
              <w:t xml:space="preserve"> e fiducia delle famiglie nei confronti dell’istituzione Scolastica</w:t>
            </w:r>
          </w:p>
          <w:p w:rsidR="00C63A5C" w:rsidRDefault="00C63A5C">
            <w:pPr>
              <w:numPr>
                <w:ilvl w:val="0"/>
                <w:numId w:val="16"/>
              </w:numPr>
              <w:spacing w:after="0" w:line="360" w:lineRule="auto"/>
              <w:ind w:left="317" w:hanging="284"/>
            </w:pPr>
            <w:proofErr w:type="gramStart"/>
            <w:r>
              <w:rPr>
                <w:rFonts w:eastAsia="Wingdings 2" w:cs="Courier New"/>
              </w:rPr>
              <w:t>altro</w:t>
            </w:r>
            <w:proofErr w:type="gramEnd"/>
            <w:r>
              <w:rPr>
                <w:rFonts w:eastAsia="Wingdings 2" w:cs="Courier New"/>
              </w:rPr>
              <w:t xml:space="preserve"> (specificare)</w:t>
            </w:r>
          </w:p>
          <w:p w:rsidR="00C76AAB" w:rsidRDefault="00C76AAB">
            <w:pPr>
              <w:spacing w:after="0" w:line="360" w:lineRule="auto"/>
              <w:jc w:val="center"/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AAB" w:rsidRDefault="00C76AAB">
            <w:pPr>
              <w:numPr>
                <w:ilvl w:val="0"/>
                <w:numId w:val="16"/>
              </w:numPr>
              <w:spacing w:after="0" w:line="360" w:lineRule="auto"/>
              <w:ind w:left="317" w:hanging="284"/>
              <w:jc w:val="both"/>
            </w:pPr>
            <w:proofErr w:type="gramStart"/>
            <w:r>
              <w:rPr>
                <w:rFonts w:eastAsia="Wingdings 2" w:cs="Courier New"/>
              </w:rPr>
              <w:t>richiesta</w:t>
            </w:r>
            <w:proofErr w:type="gramEnd"/>
            <w:r>
              <w:rPr>
                <w:rFonts w:eastAsia="Wingdings 2" w:cs="Courier New"/>
              </w:rPr>
              <w:t xml:space="preserve"> ed esigenze delle famiglie</w:t>
            </w:r>
          </w:p>
          <w:p w:rsidR="00C76AAB" w:rsidRDefault="00C76AAB">
            <w:pPr>
              <w:numPr>
                <w:ilvl w:val="0"/>
                <w:numId w:val="16"/>
              </w:numPr>
              <w:spacing w:after="0" w:line="360" w:lineRule="auto"/>
              <w:ind w:left="317" w:hanging="284"/>
            </w:pPr>
            <w:proofErr w:type="gramStart"/>
            <w:r>
              <w:rPr>
                <w:rFonts w:eastAsia="Wingdings 2" w:cs="Courier New"/>
              </w:rPr>
              <w:t>scarsa</w:t>
            </w:r>
            <w:proofErr w:type="gramEnd"/>
            <w:r>
              <w:rPr>
                <w:rFonts w:eastAsia="Wingdings 2" w:cs="Courier New"/>
              </w:rPr>
              <w:t xml:space="preserve"> sensibilità dei genitori a comprendere la necessità di una collaborazione scolastica efficace</w:t>
            </w:r>
          </w:p>
          <w:p w:rsidR="00C76AAB" w:rsidRDefault="00C76AAB">
            <w:pPr>
              <w:spacing w:after="0" w:line="360" w:lineRule="auto"/>
              <w:jc w:val="center"/>
            </w:pPr>
            <w:proofErr w:type="gramStart"/>
            <w:r>
              <w:rPr>
                <w:rFonts w:eastAsia="Wingdings 2" w:cs="Courier New"/>
              </w:rPr>
              <w:t>altro</w:t>
            </w:r>
            <w:proofErr w:type="gramEnd"/>
            <w:r>
              <w:rPr>
                <w:rFonts w:eastAsia="Wingdings 2" w:cs="Courier New"/>
              </w:rPr>
              <w:t>……………………………………………………………………..……..…………………………………………………………………………..………………………..……………………………………………………………</w:t>
            </w:r>
          </w:p>
        </w:tc>
      </w:tr>
    </w:tbl>
    <w:p w:rsidR="00472B0E" w:rsidRDefault="00472B0E" w:rsidP="005E5562">
      <w:pPr>
        <w:pStyle w:val="Titolo2"/>
        <w:numPr>
          <w:ilvl w:val="0"/>
          <w:numId w:val="0"/>
        </w:numPr>
        <w:ind w:left="576" w:hanging="576"/>
        <w:rPr>
          <w:b/>
        </w:rPr>
      </w:pPr>
    </w:p>
    <w:p w:rsidR="005E5562" w:rsidRDefault="005E5562" w:rsidP="005E5562"/>
    <w:p w:rsidR="005E5562" w:rsidRDefault="005E5562" w:rsidP="005E5562"/>
    <w:p w:rsidR="005E5562" w:rsidRDefault="005E5562" w:rsidP="005E5562"/>
    <w:p w:rsidR="005E5562" w:rsidRPr="005E5562" w:rsidRDefault="005E5562" w:rsidP="005E5562"/>
    <w:p w:rsidR="00C76AAB" w:rsidRPr="003A6866" w:rsidRDefault="00C76AAB" w:rsidP="00080164">
      <w:pPr>
        <w:pStyle w:val="Titolo2"/>
        <w:jc w:val="center"/>
        <w:rPr>
          <w:b/>
        </w:rPr>
      </w:pPr>
      <w:r w:rsidRPr="003A6866">
        <w:rPr>
          <w:rFonts w:eastAsia="Wingdings 2"/>
          <w:b/>
        </w:rPr>
        <w:t>Considerazioni e conclusioni finali</w:t>
      </w:r>
      <w:r w:rsidR="00472B0E" w:rsidRPr="003A6866">
        <w:rPr>
          <w:rFonts w:eastAsia="Wingdings 2"/>
          <w:b/>
        </w:rPr>
        <w:t xml:space="preserve"> anche materia per materia</w:t>
      </w:r>
    </w:p>
    <w:p w:rsidR="00C76AAB" w:rsidRDefault="00C76AAB">
      <w:pPr>
        <w:spacing w:after="0" w:line="360" w:lineRule="auto"/>
        <w:rPr>
          <w:rFonts w:cs="Arial"/>
          <w:color w:val="FF0000"/>
        </w:rPr>
      </w:pPr>
    </w:p>
    <w:p w:rsidR="00080164" w:rsidRPr="00080164" w:rsidRDefault="00080164" w:rsidP="00080164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80164">
        <w:rPr>
          <w:rFonts w:ascii="Arial" w:eastAsia="Times New Roman" w:hAnsi="Arial" w:cs="Arial"/>
          <w:b/>
          <w:color w:val="000000"/>
          <w:sz w:val="28"/>
          <w:szCs w:val="28"/>
        </w:rPr>
        <w:t>PROGRAMMAZIONE SVOLTA E OBIETTIVI SPECIFICI RAGGIUNTI</w:t>
      </w:r>
    </w:p>
    <w:p w:rsidR="00080164" w:rsidRPr="00080164" w:rsidRDefault="00080164" w:rsidP="00080164">
      <w:pPr>
        <w:spacing w:after="0" w:line="36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080164" w:rsidRPr="00080164" w:rsidRDefault="00080164" w:rsidP="00080164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80164">
        <w:rPr>
          <w:rFonts w:ascii="Arial" w:eastAsia="Times New Roman" w:hAnsi="Arial" w:cs="Arial"/>
          <w:b/>
          <w:color w:val="000000"/>
          <w:sz w:val="28"/>
          <w:szCs w:val="28"/>
        </w:rPr>
        <w:t>OBBIETTIVI SPECIFICI PER LE VARIE DISCIPLINE</w:t>
      </w:r>
    </w:p>
    <w:p w:rsidR="00080164" w:rsidRPr="00080164" w:rsidRDefault="00080164" w:rsidP="0008016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Cs w:val="20"/>
        </w:rPr>
      </w:pPr>
    </w:p>
    <w:p w:rsidR="00080164" w:rsidRDefault="00C63A5C" w:rsidP="0008016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</w:rPr>
      </w:pPr>
      <w:bookmarkStart w:id="3" w:name="_Hlk514607726"/>
      <w:r>
        <w:rPr>
          <w:rFonts w:ascii="Arial" w:eastAsia="Times New Roman" w:hAnsi="Arial" w:cs="Arial"/>
          <w:b/>
          <w:color w:val="000000"/>
          <w:szCs w:val="20"/>
          <w:u w:val="single"/>
        </w:rPr>
        <w:t>Materia</w:t>
      </w:r>
      <w:r w:rsidR="00080164" w:rsidRPr="00080164">
        <w:rPr>
          <w:rFonts w:ascii="Arial" w:eastAsia="Times New Roman" w:hAnsi="Arial" w:cs="Arial"/>
          <w:b/>
          <w:color w:val="000000"/>
          <w:szCs w:val="20"/>
        </w:rPr>
        <w:t>:</w:t>
      </w:r>
    </w:p>
    <w:p w:rsidR="00C63A5C" w:rsidRPr="00080164" w:rsidRDefault="00C63A5C" w:rsidP="0008016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</w:rPr>
      </w:pPr>
    </w:p>
    <w:p w:rsidR="00080164" w:rsidRPr="00080164" w:rsidRDefault="00080164" w:rsidP="0008016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u w:val="single"/>
        </w:rPr>
      </w:pPr>
    </w:p>
    <w:p w:rsidR="00080164" w:rsidRPr="00080164" w:rsidRDefault="00080164" w:rsidP="0008016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u w:val="single"/>
        </w:rPr>
      </w:pPr>
      <w:r w:rsidRPr="00080164">
        <w:rPr>
          <w:rFonts w:ascii="Arial" w:eastAsia="Times New Roman" w:hAnsi="Arial" w:cs="Arial"/>
          <w:b/>
          <w:color w:val="000000"/>
          <w:szCs w:val="20"/>
          <w:u w:val="single"/>
        </w:rPr>
        <w:t>Programma svolto:</w:t>
      </w:r>
    </w:p>
    <w:p w:rsidR="00080164" w:rsidRPr="00080164" w:rsidRDefault="00080164" w:rsidP="0008016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u w:val="single"/>
        </w:rPr>
      </w:pPr>
    </w:p>
    <w:p w:rsidR="00080164" w:rsidRDefault="00080164" w:rsidP="00080164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36"/>
          <w:szCs w:val="36"/>
          <w:u w:val="single"/>
        </w:rPr>
      </w:pPr>
    </w:p>
    <w:p w:rsidR="0083076C" w:rsidRPr="00080164" w:rsidRDefault="0083076C" w:rsidP="00080164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</w:p>
    <w:p w:rsidR="00080164" w:rsidRPr="00080164" w:rsidRDefault="00080164" w:rsidP="0008016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u w:val="single"/>
        </w:rPr>
      </w:pPr>
      <w:r w:rsidRPr="00080164">
        <w:rPr>
          <w:rFonts w:ascii="Arial" w:eastAsia="Times New Roman" w:hAnsi="Arial" w:cs="Arial"/>
          <w:b/>
          <w:color w:val="000000"/>
          <w:szCs w:val="20"/>
          <w:u w:val="single"/>
        </w:rPr>
        <w:t>Obiettivi raggiunti:</w:t>
      </w:r>
    </w:p>
    <w:p w:rsidR="00080164" w:rsidRPr="00080164" w:rsidRDefault="00080164" w:rsidP="00080164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</w:p>
    <w:bookmarkEnd w:id="3"/>
    <w:p w:rsidR="00080164" w:rsidRDefault="00080164" w:rsidP="0008016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304E0" w:rsidRDefault="00F304E0">
      <w:pPr>
        <w:spacing w:after="0" w:line="360" w:lineRule="auto"/>
        <w:rPr>
          <w:rFonts w:cs="Arial"/>
          <w:color w:val="FF0000"/>
        </w:rPr>
      </w:pPr>
    </w:p>
    <w:p w:rsidR="00F304E0" w:rsidRDefault="00F304E0">
      <w:pPr>
        <w:spacing w:after="0" w:line="360" w:lineRule="auto"/>
        <w:rPr>
          <w:rFonts w:cs="Arial"/>
          <w:color w:val="FF0000"/>
        </w:rPr>
      </w:pPr>
    </w:p>
    <w:p w:rsidR="00F304E0" w:rsidRDefault="00F304E0">
      <w:pPr>
        <w:spacing w:after="0" w:line="360" w:lineRule="auto"/>
        <w:rPr>
          <w:rFonts w:cs="Arial"/>
          <w:color w:val="FF0000"/>
        </w:rPr>
      </w:pPr>
    </w:p>
    <w:p w:rsidR="00F304E0" w:rsidRDefault="00F304E0">
      <w:pPr>
        <w:spacing w:after="0" w:line="360" w:lineRule="auto"/>
        <w:rPr>
          <w:rFonts w:cs="Arial"/>
          <w:color w:val="FF0000"/>
        </w:rPr>
      </w:pPr>
    </w:p>
    <w:p w:rsidR="00F304E0" w:rsidRDefault="00F304E0">
      <w:pPr>
        <w:spacing w:after="0" w:line="360" w:lineRule="auto"/>
        <w:rPr>
          <w:rFonts w:cs="Arial"/>
          <w:color w:val="FF0000"/>
        </w:rPr>
      </w:pPr>
    </w:p>
    <w:p w:rsidR="00C76AAB" w:rsidRPr="00080164" w:rsidRDefault="00F304E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80164">
        <w:rPr>
          <w:rFonts w:ascii="Arial" w:eastAsia="Times New Roman" w:hAnsi="Arial" w:cs="Arial"/>
          <w:sz w:val="24"/>
          <w:szCs w:val="24"/>
        </w:rPr>
        <w:t xml:space="preserve">Sorgono, </w:t>
      </w:r>
      <w:r w:rsidR="00C63A5C">
        <w:rPr>
          <w:rFonts w:ascii="Arial" w:eastAsia="Times New Roman" w:hAnsi="Arial" w:cs="Arial"/>
          <w:sz w:val="24"/>
          <w:szCs w:val="24"/>
        </w:rPr>
        <w:t>____________</w:t>
      </w:r>
      <w:r w:rsidR="00C76AAB" w:rsidRPr="00080164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C76AAB" w:rsidRPr="00080164">
        <w:rPr>
          <w:rFonts w:ascii="Arial" w:eastAsia="Times New Roman" w:hAnsi="Arial" w:cs="Arial"/>
          <w:sz w:val="24"/>
          <w:szCs w:val="24"/>
        </w:rPr>
        <w:tab/>
        <w:t xml:space="preserve">                              </w:t>
      </w:r>
      <w:r w:rsidRPr="00080164"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C76AAB" w:rsidRPr="00080164">
        <w:rPr>
          <w:rFonts w:ascii="Arial" w:eastAsia="Times New Roman" w:hAnsi="Arial" w:cs="Arial"/>
          <w:sz w:val="24"/>
          <w:szCs w:val="24"/>
        </w:rPr>
        <w:t xml:space="preserve">  Il Docente di sostegno</w:t>
      </w:r>
    </w:p>
    <w:p w:rsidR="00080164" w:rsidRDefault="00C76AAB">
      <w:pPr>
        <w:tabs>
          <w:tab w:val="center" w:pos="6946"/>
        </w:tabs>
        <w:spacing w:after="0" w:line="168" w:lineRule="auto"/>
        <w:rPr>
          <w:rFonts w:cs="Arial"/>
        </w:rPr>
      </w:pPr>
      <w:r>
        <w:rPr>
          <w:rFonts w:cs="Arial"/>
        </w:rPr>
        <w:tab/>
      </w:r>
    </w:p>
    <w:p w:rsidR="00C76AAB" w:rsidRPr="001A1EFF" w:rsidRDefault="00080164" w:rsidP="001A1EFF">
      <w:pPr>
        <w:tabs>
          <w:tab w:val="center" w:pos="6946"/>
        </w:tabs>
        <w:spacing w:after="0" w:line="168" w:lineRule="auto"/>
        <w:rPr>
          <w:rFonts w:cs="Arial"/>
          <w:sz w:val="16"/>
          <w:szCs w:val="16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        </w:t>
      </w:r>
      <w:r w:rsidR="001A1EFF">
        <w:rPr>
          <w:rFonts w:cs="Arial"/>
        </w:rPr>
        <w:t>____________________</w:t>
      </w:r>
    </w:p>
    <w:sectPr w:rsidR="00C76AAB" w:rsidRPr="001A1EFF">
      <w:footerReference w:type="default" r:id="rId13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A6C" w:rsidRDefault="00336A6C">
      <w:pPr>
        <w:spacing w:after="0" w:line="240" w:lineRule="auto"/>
      </w:pPr>
      <w:r>
        <w:separator/>
      </w:r>
    </w:p>
  </w:endnote>
  <w:endnote w:type="continuationSeparator" w:id="0">
    <w:p w:rsidR="00336A6C" w:rsidRDefault="0033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A2E" w:rsidRDefault="00601A2E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6B1493">
      <w:rPr>
        <w:noProof/>
      </w:rPr>
      <w:t>2</w:t>
    </w:r>
    <w:r>
      <w:fldChar w:fldCharType="end"/>
    </w:r>
  </w:p>
  <w:p w:rsidR="00601A2E" w:rsidRDefault="00601A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A6C" w:rsidRDefault="00336A6C">
      <w:pPr>
        <w:spacing w:after="0" w:line="240" w:lineRule="auto"/>
      </w:pPr>
      <w:r>
        <w:separator/>
      </w:r>
    </w:p>
  </w:footnote>
  <w:footnote w:type="continuationSeparator" w:id="0">
    <w:p w:rsidR="00336A6C" w:rsidRDefault="00336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sz w:val="28"/>
        <w:szCs w:val="32"/>
      </w:rPr>
    </w:lvl>
  </w:abstractNum>
  <w:abstractNum w:abstractNumId="5" w15:restartNumberingAfterBreak="0">
    <w:nsid w:val="00000006"/>
    <w:multiLevelType w:val="singleLevel"/>
    <w:tmpl w:val="00000006"/>
    <w:name w:val="WW8Num18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sz w:val="28"/>
        <w:szCs w:val="28"/>
      </w:rPr>
    </w:lvl>
  </w:abstractNum>
  <w:abstractNum w:abstractNumId="6" w15:restartNumberingAfterBreak="0">
    <w:nsid w:val="00000007"/>
    <w:multiLevelType w:val="singleLevel"/>
    <w:tmpl w:val="0000000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  <w:sz w:val="20"/>
        <w:szCs w:val="20"/>
        <w:lang w:eastAsia="it-IT"/>
      </w:r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sz w:val="28"/>
      </w:rPr>
    </w:lvl>
  </w:abstractNum>
  <w:abstractNum w:abstractNumId="8" w15:restartNumberingAfterBreak="0">
    <w:nsid w:val="00000009"/>
    <w:multiLevelType w:val="singleLevel"/>
    <w:tmpl w:val="00000009"/>
    <w:name w:val="WW8Num29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sz w:val="28"/>
      </w:rPr>
    </w:lvl>
  </w:abstractNum>
  <w:abstractNum w:abstractNumId="9" w15:restartNumberingAfterBreak="0">
    <w:nsid w:val="0000000A"/>
    <w:multiLevelType w:val="singleLevel"/>
    <w:tmpl w:val="0000000A"/>
    <w:name w:val="WW8Num30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33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35"/>
    <w:lvl w:ilvl="0">
      <w:start w:val="1"/>
      <w:numFmt w:val="bullet"/>
      <w:lvlText w:val="*"/>
      <w:lvlJc w:val="left"/>
      <w:pPr>
        <w:tabs>
          <w:tab w:val="num" w:pos="0"/>
        </w:tabs>
        <w:ind w:left="644" w:hanging="360"/>
      </w:pPr>
      <w:rPr>
        <w:rFonts w:ascii="Wingdings 2" w:hAnsi="Wingdings 2" w:cs="Wingdings 2" w:hint="default"/>
        <w:sz w:val="28"/>
      </w:rPr>
    </w:lvl>
  </w:abstractNum>
  <w:abstractNum w:abstractNumId="12" w15:restartNumberingAfterBreak="0">
    <w:nsid w:val="0000000D"/>
    <w:multiLevelType w:val="singleLevel"/>
    <w:tmpl w:val="0000000D"/>
    <w:name w:val="WW8Num36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</w:rPr>
    </w:lvl>
  </w:abstractNum>
  <w:abstractNum w:abstractNumId="13" w15:restartNumberingAfterBreak="0">
    <w:nsid w:val="0000000E"/>
    <w:multiLevelType w:val="singleLevel"/>
    <w:tmpl w:val="0000000E"/>
    <w:name w:val="WW8Num41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sz w:val="28"/>
      </w:rPr>
    </w:lvl>
  </w:abstractNum>
  <w:abstractNum w:abstractNumId="14" w15:restartNumberingAfterBreak="0">
    <w:nsid w:val="0000000F"/>
    <w:multiLevelType w:val="singleLevel"/>
    <w:tmpl w:val="0000000F"/>
    <w:name w:val="WW8Num42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43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</w:rPr>
    </w:lvl>
  </w:abstractNum>
  <w:abstractNum w:abstractNumId="16" w15:restartNumberingAfterBreak="0">
    <w:nsid w:val="00000011"/>
    <w:multiLevelType w:val="singleLevel"/>
    <w:tmpl w:val="00000011"/>
    <w:name w:val="WW8Num44"/>
    <w:lvl w:ilvl="0">
      <w:start w:val="1"/>
      <w:numFmt w:val="bullet"/>
      <w:lvlText w:val="*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sz w:val="28"/>
        <w:szCs w:val="28"/>
      </w:rPr>
    </w:lvl>
  </w:abstractNum>
  <w:abstractNum w:abstractNumId="17" w15:restartNumberingAfterBreak="0">
    <w:nsid w:val="00000012"/>
    <w:multiLevelType w:val="singleLevel"/>
    <w:tmpl w:val="00000012"/>
    <w:name w:val="WW8Num46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47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sz w:val="28"/>
      </w:rPr>
    </w:lvl>
  </w:abstractNum>
  <w:abstractNum w:abstractNumId="19" w15:restartNumberingAfterBreak="0">
    <w:nsid w:val="03F7443D"/>
    <w:multiLevelType w:val="hybridMultilevel"/>
    <w:tmpl w:val="28360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3B14B2"/>
    <w:multiLevelType w:val="hybridMultilevel"/>
    <w:tmpl w:val="58DC4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13BB0"/>
    <w:multiLevelType w:val="hybridMultilevel"/>
    <w:tmpl w:val="0E204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2212B"/>
    <w:multiLevelType w:val="hybridMultilevel"/>
    <w:tmpl w:val="39865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E5972"/>
    <w:multiLevelType w:val="hybridMultilevel"/>
    <w:tmpl w:val="8AD81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0"/>
  </w:num>
  <w:num w:numId="21">
    <w:abstractNumId w:val="23"/>
  </w:num>
  <w:num w:numId="22">
    <w:abstractNumId w:val="22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F2"/>
    <w:rsid w:val="0001523C"/>
    <w:rsid w:val="00080164"/>
    <w:rsid w:val="000F4566"/>
    <w:rsid w:val="00125DF8"/>
    <w:rsid w:val="001A1EFF"/>
    <w:rsid w:val="001A7BF1"/>
    <w:rsid w:val="001B7B2F"/>
    <w:rsid w:val="001C116D"/>
    <w:rsid w:val="001F7AA8"/>
    <w:rsid w:val="00204808"/>
    <w:rsid w:val="002669C7"/>
    <w:rsid w:val="0027614B"/>
    <w:rsid w:val="00287CD0"/>
    <w:rsid w:val="00336A6C"/>
    <w:rsid w:val="00382436"/>
    <w:rsid w:val="003A41F2"/>
    <w:rsid w:val="003A6866"/>
    <w:rsid w:val="003A7A00"/>
    <w:rsid w:val="003D47C5"/>
    <w:rsid w:val="00452772"/>
    <w:rsid w:val="00472B0E"/>
    <w:rsid w:val="004E5289"/>
    <w:rsid w:val="0052261F"/>
    <w:rsid w:val="005C637F"/>
    <w:rsid w:val="005E5562"/>
    <w:rsid w:val="005F3511"/>
    <w:rsid w:val="00601A2E"/>
    <w:rsid w:val="00602170"/>
    <w:rsid w:val="006152A1"/>
    <w:rsid w:val="00693C2F"/>
    <w:rsid w:val="006B1493"/>
    <w:rsid w:val="00721670"/>
    <w:rsid w:val="0077561D"/>
    <w:rsid w:val="007C297B"/>
    <w:rsid w:val="007F34E6"/>
    <w:rsid w:val="0083076C"/>
    <w:rsid w:val="00835334"/>
    <w:rsid w:val="00862193"/>
    <w:rsid w:val="0092207F"/>
    <w:rsid w:val="00937381"/>
    <w:rsid w:val="00990550"/>
    <w:rsid w:val="009A5F3B"/>
    <w:rsid w:val="009E4658"/>
    <w:rsid w:val="009F4F58"/>
    <w:rsid w:val="00AC64A5"/>
    <w:rsid w:val="00B32F00"/>
    <w:rsid w:val="00B834D5"/>
    <w:rsid w:val="00B85D21"/>
    <w:rsid w:val="00B93BEA"/>
    <w:rsid w:val="00BA5134"/>
    <w:rsid w:val="00BB7E2E"/>
    <w:rsid w:val="00BC4234"/>
    <w:rsid w:val="00BE678B"/>
    <w:rsid w:val="00BF0E6F"/>
    <w:rsid w:val="00C02B1D"/>
    <w:rsid w:val="00C3258D"/>
    <w:rsid w:val="00C52E12"/>
    <w:rsid w:val="00C63A5C"/>
    <w:rsid w:val="00C76AAB"/>
    <w:rsid w:val="00C81FDA"/>
    <w:rsid w:val="00CB5BBD"/>
    <w:rsid w:val="00CE0104"/>
    <w:rsid w:val="00CE02F5"/>
    <w:rsid w:val="00D23745"/>
    <w:rsid w:val="00E02DFE"/>
    <w:rsid w:val="00E14F77"/>
    <w:rsid w:val="00E472C3"/>
    <w:rsid w:val="00ED7497"/>
    <w:rsid w:val="00F304E0"/>
    <w:rsid w:val="00F64AB7"/>
    <w:rsid w:val="00FA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A8370B6-6578-4B85-9320-8298C749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pPr>
      <w:numPr>
        <w:numId w:val="1"/>
      </w:numPr>
      <w:spacing w:before="240" w:after="0" w:line="240" w:lineRule="auto"/>
      <w:outlineLvl w:val="0"/>
    </w:pPr>
    <w:rPr>
      <w:rFonts w:ascii="Arial" w:eastAsia="Times New Roman" w:hAnsi="Arial" w:cs="Arial"/>
      <w:b/>
      <w:sz w:val="24"/>
      <w:szCs w:val="20"/>
      <w:u w:val="single"/>
      <w:lang w:val="x-none" w:bidi="he-IL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after="0" w:line="360" w:lineRule="auto"/>
      <w:outlineLvl w:val="1"/>
    </w:pPr>
    <w:rPr>
      <w:rFonts w:cs="Arial"/>
      <w:u w:val="single"/>
    </w:rPr>
  </w:style>
  <w:style w:type="paragraph" w:styleId="Titolo3">
    <w:name w:val="heading 3"/>
    <w:basedOn w:val="Normale"/>
    <w:next w:val="Normale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val="x-none"/>
    </w:rPr>
  </w:style>
  <w:style w:type="paragraph" w:styleId="Titolo9">
    <w:name w:val="heading 9"/>
    <w:basedOn w:val="Normale"/>
    <w:next w:val="Normale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/>
      <w:sz w:val="16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Wingdings 2" w:hAnsi="Wingdings 2" w:cs="Wingdings 2" w:hint="default"/>
      <w:sz w:val="28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 2" w:hAnsi="Wingdings 2" w:cs="Wingdings 2" w:hint="default"/>
      <w:sz w:val="28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Wingdings 2" w:hAnsi="Wingdings 2" w:cs="Wingdings 2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Arial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Wingdings 2" w:hAnsi="Wingdings 2" w:cs="Wingdings 2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 2" w:hAnsi="Wingdings 2" w:cs="Wingdings 2" w:hint="default"/>
      <w:sz w:val="28"/>
      <w:szCs w:val="3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Wingdings 2" w:hAnsi="Wingdings 2" w:cs="Wingdings 2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Wingdings 2" w:hAnsi="Wingdings 2" w:cs="Wingdings 2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ascii="Wingdings 2" w:hAnsi="Wingdings 2" w:cs="Wingdings 2" w:hint="default"/>
      <w:sz w:val="28"/>
      <w:szCs w:val="28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ascii="Wingdings 2" w:hAnsi="Wingdings 2" w:cs="Wingdings 2" w:hint="default"/>
      <w:sz w:val="32"/>
      <w:szCs w:val="32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23z0">
    <w:name w:val="WW8Num23z0"/>
    <w:rPr>
      <w:rFonts w:ascii="Symbol" w:eastAsia="Times New Roman" w:hAnsi="Symbol" w:cs="Symbol" w:hint="default"/>
      <w:color w:val="FF0000"/>
      <w:sz w:val="20"/>
      <w:szCs w:val="20"/>
      <w:lang w:eastAsia="it-IT"/>
    </w:rPr>
  </w:style>
  <w:style w:type="character" w:customStyle="1" w:styleId="WW8Num23z1">
    <w:name w:val="WW8Num23z1"/>
    <w:rPr>
      <w:rFonts w:ascii="Calibri" w:eastAsia="Calibri" w:hAnsi="Calibri" w:cs="Arial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4">
    <w:name w:val="WW8Num23z4"/>
    <w:rPr>
      <w:rFonts w:ascii="Courier New" w:hAnsi="Courier New" w:cs="Courier New" w:hint="default"/>
    </w:rPr>
  </w:style>
  <w:style w:type="character" w:customStyle="1" w:styleId="WW8Num24z0">
    <w:name w:val="WW8Num24z0"/>
    <w:rPr>
      <w:rFonts w:ascii="Symbol" w:hAnsi="Symbol" w:cs="Symbol" w:hint="default"/>
      <w:sz w:val="20"/>
    </w:rPr>
  </w:style>
  <w:style w:type="character" w:customStyle="1" w:styleId="WW8Num24z1">
    <w:name w:val="WW8Num24z1"/>
    <w:rPr>
      <w:rFonts w:ascii="Courier New" w:hAnsi="Courier New" w:cs="Courier New" w:hint="default"/>
      <w:sz w:val="20"/>
    </w:rPr>
  </w:style>
  <w:style w:type="character" w:customStyle="1" w:styleId="WW8Num24z2">
    <w:name w:val="WW8Num24z2"/>
    <w:rPr>
      <w:rFonts w:ascii="Wingdings" w:hAnsi="Wingdings" w:cs="Wingdings" w:hint="default"/>
      <w:sz w:val="20"/>
    </w:rPr>
  </w:style>
  <w:style w:type="character" w:customStyle="1" w:styleId="WW8Num25z0">
    <w:name w:val="WW8Num25z0"/>
    <w:rPr>
      <w:rFonts w:ascii="Symbol" w:hAnsi="Symbol" w:cs="Symbol" w:hint="default"/>
      <w:sz w:val="20"/>
    </w:rPr>
  </w:style>
  <w:style w:type="character" w:customStyle="1" w:styleId="WW8Num25z1">
    <w:name w:val="WW8Num25z1"/>
    <w:rPr>
      <w:rFonts w:ascii="Courier New" w:hAnsi="Courier New" w:cs="Courier New" w:hint="default"/>
      <w:sz w:val="20"/>
    </w:rPr>
  </w:style>
  <w:style w:type="character" w:customStyle="1" w:styleId="WW8Num25z2">
    <w:name w:val="WW8Num25z2"/>
    <w:rPr>
      <w:rFonts w:ascii="Wingdings" w:hAnsi="Wingdings" w:cs="Wingdings" w:hint="default"/>
      <w:sz w:val="20"/>
    </w:rPr>
  </w:style>
  <w:style w:type="character" w:customStyle="1" w:styleId="WW8Num26z0">
    <w:name w:val="WW8Num26z0"/>
    <w:rPr>
      <w:rFonts w:ascii="Wingdings 2" w:hAnsi="Wingdings 2" w:cs="Wingdings 2" w:hint="default"/>
      <w:sz w:val="28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Wingdings 2" w:hAnsi="Wingdings 2" w:cs="Wingdings 2" w:hint="default"/>
      <w:sz w:val="28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Wingdings 2" w:hAnsi="Wingdings 2" w:cs="Wingdings 2" w:hint="default"/>
      <w:sz w:val="28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Wingdings 2" w:hAnsi="Wingdings 2" w:cs="Wingdings 2" w:hint="default"/>
      <w:sz w:val="28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Wingdings 2" w:hAnsi="Wingdings 2" w:cs="Wingdings 2" w:hint="default"/>
      <w:sz w:val="24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Wingdings 2" w:hAnsi="Wingdings 2" w:cs="Wingdings 2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  <w:sz w:val="20"/>
    </w:rPr>
  </w:style>
  <w:style w:type="character" w:customStyle="1" w:styleId="WW8Num32z1">
    <w:name w:val="WW8Num32z1"/>
    <w:rPr>
      <w:rFonts w:ascii="Courier New" w:hAnsi="Courier New" w:cs="Courier New" w:hint="default"/>
      <w:sz w:val="20"/>
    </w:rPr>
  </w:style>
  <w:style w:type="character" w:customStyle="1" w:styleId="WW8Num32z2">
    <w:name w:val="WW8Num32z2"/>
    <w:rPr>
      <w:rFonts w:ascii="Wingdings" w:hAnsi="Wingdings" w:cs="Wingdings" w:hint="default"/>
      <w:sz w:val="20"/>
    </w:rPr>
  </w:style>
  <w:style w:type="character" w:customStyle="1" w:styleId="WW8Num33z0">
    <w:name w:val="WW8Num33z0"/>
    <w:rPr>
      <w:rFonts w:ascii="Wingdings 2" w:hAnsi="Wingdings 2" w:cs="Wingdings 2" w:hint="default"/>
      <w:sz w:val="24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Wingdings 2" w:hAnsi="Wingdings 2" w:cs="Wingdings 2" w:hint="default"/>
      <w:sz w:val="32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Wingdings 2" w:eastAsia="Wingdings 2" w:hAnsi="Wingdings 2" w:cs="Wingdings 2" w:hint="default"/>
      <w:sz w:val="28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Wingdings 2" w:hAnsi="Wingdings 2" w:cs="Wingdings 2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Wingdings 2" w:hAnsi="Wingdings 2" w:cs="Wingdings 2" w:hint="default"/>
      <w:sz w:val="32"/>
      <w:szCs w:val="32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Wingdings 2" w:hAnsi="Wingdings 2" w:cs="Wingdings 2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0">
    <w:name w:val="WW8Num39z0"/>
    <w:rPr>
      <w:rFonts w:ascii="Wingdings 2" w:hAnsi="Wingdings 2" w:cs="Wingdings 2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  <w:rPr>
      <w:rFonts w:ascii="Symbol" w:hAnsi="Symbol" w:cs="Symbol" w:hint="default"/>
      <w:sz w:val="20"/>
    </w:rPr>
  </w:style>
  <w:style w:type="character" w:customStyle="1" w:styleId="WW8Num40z1">
    <w:name w:val="WW8Num40z1"/>
    <w:rPr>
      <w:rFonts w:ascii="Courier New" w:hAnsi="Courier New" w:cs="Courier New" w:hint="default"/>
      <w:sz w:val="20"/>
    </w:rPr>
  </w:style>
  <w:style w:type="character" w:customStyle="1" w:styleId="WW8Num40z2">
    <w:name w:val="WW8Num40z2"/>
    <w:rPr>
      <w:rFonts w:ascii="Wingdings" w:hAnsi="Wingdings" w:cs="Wingdings" w:hint="default"/>
      <w:sz w:val="20"/>
    </w:rPr>
  </w:style>
  <w:style w:type="character" w:customStyle="1" w:styleId="WW8Num41z0">
    <w:name w:val="WW8Num41z0"/>
    <w:rPr>
      <w:rFonts w:ascii="Wingdings 2" w:hAnsi="Wingdings 2" w:cs="Wingdings 2" w:hint="default"/>
      <w:sz w:val="28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ascii="Wingdings 2" w:hAnsi="Wingdings 2" w:cs="Wingdings 2" w:hint="default"/>
      <w:sz w:val="24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  <w:rPr>
      <w:rFonts w:ascii="Wingdings 2" w:hAnsi="Wingdings 2" w:cs="Wingdings 2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ascii="Wingdings 2" w:hAnsi="Wingdings 2" w:cs="Wingdings 2" w:hint="default"/>
      <w:sz w:val="28"/>
      <w:szCs w:val="28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  <w:rPr>
      <w:rFonts w:ascii="Symbol" w:hAnsi="Symbol" w:cs="Symbol" w:hint="default"/>
      <w:sz w:val="20"/>
    </w:rPr>
  </w:style>
  <w:style w:type="character" w:customStyle="1" w:styleId="WW8Num45z1">
    <w:name w:val="WW8Num45z1"/>
    <w:rPr>
      <w:rFonts w:ascii="Courier New" w:hAnsi="Courier New" w:cs="Courier New" w:hint="default"/>
      <w:sz w:val="20"/>
    </w:rPr>
  </w:style>
  <w:style w:type="character" w:customStyle="1" w:styleId="WW8Num45z2">
    <w:name w:val="WW8Num45z2"/>
    <w:rPr>
      <w:rFonts w:ascii="Wingdings" w:hAnsi="Wingdings" w:cs="Wingdings" w:hint="default"/>
      <w:sz w:val="20"/>
    </w:rPr>
  </w:style>
  <w:style w:type="character" w:customStyle="1" w:styleId="WW8Num46z0">
    <w:name w:val="WW8Num46z0"/>
    <w:rPr>
      <w:rFonts w:ascii="Wingdings 2" w:hAnsi="Wingdings 2" w:cs="Wingdings 2" w:hint="default"/>
      <w:sz w:val="24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WW8Num47z0">
    <w:name w:val="WW8Num47z0"/>
    <w:rPr>
      <w:rFonts w:ascii="Wingdings 2" w:hAnsi="Wingdings 2" w:cs="Wingdings 2" w:hint="default"/>
      <w:sz w:val="28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7z3">
    <w:name w:val="WW8Num47z3"/>
    <w:rPr>
      <w:rFonts w:ascii="Symbol" w:hAnsi="Symbol" w:cs="Symbol" w:hint="default"/>
    </w:rPr>
  </w:style>
  <w:style w:type="character" w:customStyle="1" w:styleId="WW8Num48z0">
    <w:name w:val="WW8Num48z0"/>
    <w:rPr>
      <w:rFonts w:ascii="Wingdings 2" w:hAnsi="Wingdings 2" w:cs="Wingdings 2" w:hint="default"/>
      <w:sz w:val="28"/>
      <w:szCs w:val="28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8z3">
    <w:name w:val="WW8Num48z3"/>
    <w:rPr>
      <w:rFonts w:ascii="Symbol" w:hAnsi="Symbol" w:cs="Symbol" w:hint="default"/>
    </w:rPr>
  </w:style>
  <w:style w:type="character" w:customStyle="1" w:styleId="WW8Num49z0">
    <w:name w:val="WW8Num49z0"/>
    <w:rPr>
      <w:rFonts w:ascii="Symbol" w:hAnsi="Symbol" w:cs="Symbol" w:hint="default"/>
      <w:sz w:val="20"/>
    </w:rPr>
  </w:style>
  <w:style w:type="character" w:customStyle="1" w:styleId="WW8Num49z1">
    <w:name w:val="WW8Num49z1"/>
    <w:rPr>
      <w:rFonts w:ascii="Courier New" w:hAnsi="Courier New" w:cs="Courier New" w:hint="default"/>
      <w:sz w:val="20"/>
    </w:rPr>
  </w:style>
  <w:style w:type="character" w:customStyle="1" w:styleId="WW8Num49z2">
    <w:name w:val="WW8Num49z2"/>
    <w:rPr>
      <w:rFonts w:ascii="Wingdings" w:hAnsi="Wingdings" w:cs="Wingdings" w:hint="default"/>
      <w:sz w:val="20"/>
    </w:rPr>
  </w:style>
  <w:style w:type="character" w:customStyle="1" w:styleId="WW8Num50z0">
    <w:name w:val="WW8Num50z0"/>
    <w:rPr>
      <w:rFonts w:ascii="Symbol" w:hAnsi="Symbol" w:cs="Symbol" w:hint="default"/>
      <w:sz w:val="20"/>
    </w:rPr>
  </w:style>
  <w:style w:type="character" w:customStyle="1" w:styleId="WW8Num50z1">
    <w:name w:val="WW8Num50z1"/>
    <w:rPr>
      <w:rFonts w:ascii="Courier New" w:hAnsi="Courier New" w:cs="Courier New" w:hint="default"/>
      <w:sz w:val="20"/>
    </w:rPr>
  </w:style>
  <w:style w:type="character" w:customStyle="1" w:styleId="WW8Num50z2">
    <w:name w:val="WW8Num50z2"/>
    <w:rPr>
      <w:rFonts w:ascii="Wingdings" w:hAnsi="Wingdings" w:cs="Wingdings" w:hint="default"/>
      <w:sz w:val="20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0"/>
      <w:lang w:bidi="he-IL"/>
    </w:rPr>
  </w:style>
  <w:style w:type="character" w:customStyle="1" w:styleId="Titolo1Carattere">
    <w:name w:val="Titolo 1 Carattere"/>
    <w:rPr>
      <w:rFonts w:ascii="Arial" w:eastAsia="Times New Roman" w:hAnsi="Arial" w:cs="Times New Roman"/>
      <w:b/>
      <w:sz w:val="24"/>
      <w:szCs w:val="20"/>
      <w:u w:val="single"/>
      <w:lang w:bidi="he-IL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color w:val="4F81BD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0"/>
      <w:lang w:bidi="he-IL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RientrocorpodeltestoCarattere">
    <w:name w:val="Rientro corpo del testo Carattere"/>
    <w:rPr>
      <w:sz w:val="22"/>
      <w:szCs w:val="22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autoSpaceDE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6"/>
      <w:lang w:val="x-none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bidi="he-IL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Corpodeltesto21">
    <w:name w:val="Corpo del testo 21"/>
    <w:basedOn w:val="Normale"/>
    <w:pPr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bidi="he-IL"/>
    </w:rPr>
  </w:style>
  <w:style w:type="paragraph" w:customStyle="1" w:styleId="Corpodeltesto22">
    <w:name w:val="Corpo del testo 22"/>
    <w:basedOn w:val="Normale"/>
    <w:pPr>
      <w:spacing w:after="0" w:line="360" w:lineRule="auto"/>
      <w:jc w:val="both"/>
    </w:pPr>
    <w:rPr>
      <w:color w:val="0000FF"/>
    </w:rPr>
  </w:style>
  <w:style w:type="paragraph" w:styleId="Rientrocorpodeltesto">
    <w:name w:val="Body Text Indent"/>
    <w:basedOn w:val="Normale"/>
    <w:pPr>
      <w:spacing w:after="120"/>
      <w:ind w:left="283"/>
    </w:pPr>
    <w:rPr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is01200g@istruzion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imgres?imgurl=http://www.bibliossana.it/_borders/Logo-ue.gif&amp;imgrefurl=http://www.bibliossana.it/&amp;h=364&amp;w=544&amp;sz=21&amp;tbnid=W-O3yoSxpvnPYM::&amp;tbnh=89&amp;tbnw=133&amp;prev=/images?q=logo+unione+europea&amp;hl=it&amp;usg=__T-5cDPaFVk8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nuis01200g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7479</CharactersWithSpaces>
  <SharedDoc>false</SharedDoc>
  <HLinks>
    <vt:vector size="18" baseType="variant">
      <vt:variant>
        <vt:i4>4980837</vt:i4>
      </vt:variant>
      <vt:variant>
        <vt:i4>6</vt:i4>
      </vt:variant>
      <vt:variant>
        <vt:i4>0</vt:i4>
      </vt:variant>
      <vt:variant>
        <vt:i4>5</vt:i4>
      </vt:variant>
      <vt:variant>
        <vt:lpwstr>http://www.google.it/imgres?imgurl=http://www.bibliossana.it/_borders/Logo-ue.gif&amp;imgrefurl=http://www.bibliossana.it/&amp;h=364&amp;w=544&amp;sz=21&amp;tbnid=W-O3yoSxpvnPYM::&amp;tbnh=89&amp;tbnw=133&amp;prev=/images?q=logo+unione+europea&amp;hl=it&amp;usg=__T-5cDPaFVk8l</vt:lpwstr>
      </vt:variant>
      <vt:variant>
        <vt:lpwstr/>
      </vt:variant>
      <vt:variant>
        <vt:i4>4456568</vt:i4>
      </vt:variant>
      <vt:variant>
        <vt:i4>3</vt:i4>
      </vt:variant>
      <vt:variant>
        <vt:i4>0</vt:i4>
      </vt:variant>
      <vt:variant>
        <vt:i4>5</vt:i4>
      </vt:variant>
      <vt:variant>
        <vt:lpwstr>mailto:nuis01200g@pec.istruzione.it</vt:lpwstr>
      </vt:variant>
      <vt:variant>
        <vt:lpwstr/>
      </vt:variant>
      <vt:variant>
        <vt:i4>983147</vt:i4>
      </vt:variant>
      <vt:variant>
        <vt:i4>0</vt:i4>
      </vt:variant>
      <vt:variant>
        <vt:i4>0</vt:i4>
      </vt:variant>
      <vt:variant>
        <vt:i4>5</vt:i4>
      </vt:variant>
      <vt:variant>
        <vt:lpwstr>mailto:nuis01200g@istruzione.it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cp:lastModifiedBy>Account Microsoft</cp:lastModifiedBy>
  <cp:revision>2</cp:revision>
  <cp:lastPrinted>2019-06-07T13:51:00Z</cp:lastPrinted>
  <dcterms:created xsi:type="dcterms:W3CDTF">2024-05-27T08:43:00Z</dcterms:created>
  <dcterms:modified xsi:type="dcterms:W3CDTF">2024-05-27T08:43:00Z</dcterms:modified>
</cp:coreProperties>
</file>